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477965713" w:displacedByCustomXml="next"/>
    <w:bookmarkEnd w:id="0" w:displacedByCustomXml="next"/>
    <w:sdt>
      <w:sdtPr>
        <w:rPr>
          <w:rFonts w:asciiTheme="majorHAnsi" w:eastAsiaTheme="majorEastAsia" w:hAnsiTheme="majorHAnsi" w:cstheme="majorBidi"/>
          <w:caps/>
          <w:lang w:val="en-GB" w:eastAsia="en-US"/>
        </w:rPr>
        <w:id w:val="1952040939"/>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026"/>
          </w:tblGrid>
          <w:tr w:rsidR="009E1EDC">
            <w:trPr>
              <w:trHeight w:val="2880"/>
              <w:jc w:val="center"/>
            </w:trPr>
            <w:sdt>
              <w:sdtPr>
                <w:rPr>
                  <w:rFonts w:asciiTheme="majorHAnsi" w:eastAsiaTheme="majorEastAsia" w:hAnsiTheme="majorHAnsi" w:cstheme="majorBidi"/>
                  <w:caps/>
                  <w:lang w:val="en-GB" w:eastAsia="en-US"/>
                </w:rPr>
                <w:alias w:val="Company"/>
                <w:id w:val="15524243"/>
                <w:dataBinding w:prefixMappings="xmlns:ns0='http://schemas.openxmlformats.org/officeDocument/2006/extended-properties'" w:xpath="/ns0:Properties[1]/ns0:Company[1]" w:storeItemID="{6668398D-A668-4E3E-A5EB-62B293D839F1}"/>
                <w:text/>
              </w:sdtPr>
              <w:sdtEndPr>
                <w:rPr>
                  <w:rFonts w:asciiTheme="minorHAnsi" w:hAnsiTheme="minorHAnsi"/>
                  <w:lang w:val="en-US" w:eastAsia="ja-JP"/>
                </w:rPr>
              </w:sdtEndPr>
              <w:sdtContent>
                <w:tc>
                  <w:tcPr>
                    <w:tcW w:w="5000" w:type="pct"/>
                  </w:tcPr>
                  <w:p w:rsidR="009E1EDC" w:rsidRDefault="00B6159E" w:rsidP="009E1EDC">
                    <w:pPr>
                      <w:pStyle w:val="NoSpacing"/>
                      <w:jc w:val="center"/>
                      <w:rPr>
                        <w:rFonts w:asciiTheme="majorHAnsi" w:eastAsiaTheme="majorEastAsia" w:hAnsiTheme="majorHAnsi" w:cstheme="majorBidi"/>
                        <w:caps/>
                      </w:rPr>
                    </w:pPr>
                    <w:r>
                      <w:rPr>
                        <w:rFonts w:asciiTheme="majorHAnsi" w:eastAsiaTheme="majorEastAsia" w:hAnsiTheme="majorHAnsi" w:cstheme="majorBidi"/>
                        <w:caps/>
                        <w:lang w:val="en-GB" w:eastAsia="en-US"/>
                      </w:rPr>
                      <w:t>ixium</w:t>
                    </w:r>
                  </w:p>
                </w:tc>
              </w:sdtContent>
            </w:sdt>
          </w:tr>
          <w:tr w:rsidR="009E1EDC">
            <w:trPr>
              <w:trHeight w:val="1440"/>
              <w:jc w:val="center"/>
            </w:trPr>
            <w:tc>
              <w:tcPr>
                <w:tcW w:w="5000" w:type="pct"/>
                <w:tcBorders>
                  <w:bottom w:val="single" w:sz="4" w:space="0" w:color="4F81BD" w:themeColor="accent1"/>
                </w:tcBorders>
                <w:vAlign w:val="center"/>
              </w:tcPr>
              <w:p w:rsidR="009E1EDC" w:rsidRPr="00773D2B" w:rsidRDefault="000D6CA6" w:rsidP="00776758">
                <w:pPr>
                  <w:pStyle w:val="NoSpacing"/>
                  <w:jc w:val="center"/>
                  <w:rPr>
                    <w:rFonts w:ascii="Century Gothic" w:eastAsiaTheme="majorEastAsia" w:hAnsi="Century Gothic" w:cstheme="majorBidi"/>
                    <w:sz w:val="80"/>
                    <w:szCs w:val="80"/>
                  </w:rPr>
                </w:pPr>
                <w:sdt>
                  <w:sdtPr>
                    <w:rPr>
                      <w:rFonts w:ascii="Century Gothic" w:eastAsiaTheme="majorEastAsia" w:hAnsi="Century Gothic"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r w:rsidR="006349EB">
                      <w:rPr>
                        <w:rFonts w:ascii="Century Gothic" w:eastAsiaTheme="majorEastAsia" w:hAnsi="Century Gothic" w:cstheme="majorBidi"/>
                        <w:sz w:val="80"/>
                        <w:szCs w:val="80"/>
                      </w:rPr>
                      <w:t>XG3P</w:t>
                    </w:r>
                    <w:r w:rsidR="00776758">
                      <w:rPr>
                        <w:rFonts w:ascii="Century Gothic" w:eastAsiaTheme="majorEastAsia" w:hAnsi="Century Gothic" w:cstheme="majorBidi"/>
                        <w:sz w:val="80"/>
                        <w:szCs w:val="80"/>
                      </w:rPr>
                      <w:t xml:space="preserve"> Camera</w:t>
                    </w:r>
                    <w:r w:rsidR="006349EB">
                      <w:rPr>
                        <w:rFonts w:ascii="Century Gothic" w:eastAsiaTheme="majorEastAsia" w:hAnsi="Century Gothic" w:cstheme="majorBidi"/>
                        <w:sz w:val="80"/>
                        <w:szCs w:val="80"/>
                      </w:rPr>
                      <w:t xml:space="preserve"> Glasses</w:t>
                    </w:r>
                  </w:sdtContent>
                </w:sdt>
              </w:p>
            </w:tc>
          </w:tr>
          <w:tr w:rsidR="009E1EDC">
            <w:trPr>
              <w:trHeight w:val="720"/>
              <w:jc w:val="center"/>
            </w:trPr>
            <w:sdt>
              <w:sdtPr>
                <w:rPr>
                  <w:rFonts w:ascii="Century Gothic" w:eastAsiaTheme="majorEastAsia" w:hAnsi="Century Gothic"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9E1EDC" w:rsidRPr="00773D2B" w:rsidRDefault="00B6159E" w:rsidP="009E1EDC">
                    <w:pPr>
                      <w:pStyle w:val="NoSpacing"/>
                      <w:jc w:val="center"/>
                      <w:rPr>
                        <w:rFonts w:ascii="Century Gothic" w:eastAsiaTheme="majorEastAsia" w:hAnsi="Century Gothic" w:cstheme="majorBidi"/>
                        <w:sz w:val="44"/>
                        <w:szCs w:val="44"/>
                      </w:rPr>
                    </w:pPr>
                    <w:r>
                      <w:rPr>
                        <w:rFonts w:ascii="Century Gothic" w:eastAsiaTheme="majorEastAsia" w:hAnsi="Century Gothic" w:cstheme="majorBidi"/>
                        <w:sz w:val="44"/>
                        <w:szCs w:val="44"/>
                        <w:lang w:val="en-GB"/>
                      </w:rPr>
                      <w:t>User Manual</w:t>
                    </w:r>
                  </w:p>
                </w:tc>
              </w:sdtContent>
            </w:sdt>
          </w:tr>
          <w:tr w:rsidR="009E1EDC">
            <w:trPr>
              <w:trHeight w:val="360"/>
              <w:jc w:val="center"/>
            </w:trPr>
            <w:tc>
              <w:tcPr>
                <w:tcW w:w="5000" w:type="pct"/>
                <w:vAlign w:val="center"/>
              </w:tcPr>
              <w:p w:rsidR="009E1EDC" w:rsidRDefault="009E1EDC" w:rsidP="00E12CB5">
                <w:pPr>
                  <w:pStyle w:val="NoSpacing"/>
                </w:pPr>
              </w:p>
            </w:tc>
          </w:tr>
          <w:tr w:rsidR="009E1EDC">
            <w:trPr>
              <w:trHeight w:val="360"/>
              <w:jc w:val="center"/>
            </w:trPr>
            <w:tc>
              <w:tcPr>
                <w:tcW w:w="5000" w:type="pct"/>
                <w:vAlign w:val="center"/>
              </w:tcPr>
              <w:p w:rsidR="009E1EDC" w:rsidRDefault="009E1EDC" w:rsidP="00E12CB5">
                <w:pPr>
                  <w:pStyle w:val="NoSpacing"/>
                  <w:rPr>
                    <w:b/>
                    <w:bCs/>
                  </w:rPr>
                </w:pPr>
              </w:p>
            </w:tc>
          </w:tr>
          <w:tr w:rsidR="009E1EDC">
            <w:trPr>
              <w:trHeight w:val="360"/>
              <w:jc w:val="center"/>
            </w:trPr>
            <w:tc>
              <w:tcPr>
                <w:tcW w:w="5000" w:type="pct"/>
                <w:vAlign w:val="center"/>
              </w:tcPr>
              <w:p w:rsidR="00605B21" w:rsidRDefault="00605B21">
                <w:pPr>
                  <w:pStyle w:val="NoSpacing"/>
                  <w:jc w:val="center"/>
                  <w:rPr>
                    <w:noProof/>
                    <w:lang w:val="en-GB" w:eastAsia="en-GB"/>
                  </w:rPr>
                </w:pPr>
              </w:p>
              <w:p w:rsidR="009E1EDC" w:rsidRDefault="00605B21">
                <w:pPr>
                  <w:pStyle w:val="NoSpacing"/>
                  <w:jc w:val="center"/>
                  <w:rPr>
                    <w:b/>
                    <w:bCs/>
                  </w:rPr>
                </w:pPr>
                <w:r>
                  <w:rPr>
                    <w:noProof/>
                    <w:lang w:val="en-GB" w:eastAsia="en-GB"/>
                  </w:rPr>
                  <w:drawing>
                    <wp:inline distT="0" distB="0" distL="0" distR="0">
                      <wp:extent cx="4905375" cy="4381500"/>
                      <wp:effectExtent l="0" t="0" r="9525" b="0"/>
                      <wp:docPr id="14" name="Picture 14" descr="C:\Users\GadgetEx-Ad1\AppData\Local\Microsoft\Windows\INetCache\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dgetEx-Ad1\AppData\Local\Microsoft\Windows\INetCache\Content.Word\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0680"/>
                              <a:stretch/>
                            </pic:blipFill>
                            <pic:spPr bwMode="auto">
                              <a:xfrm>
                                <a:off x="0" y="0"/>
                                <a:ext cx="4905375" cy="43815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721AA" w:rsidRDefault="005721AA" w:rsidP="00605B21"/>
        <w:tbl>
          <w:tblPr>
            <w:tblpPr w:leftFromText="187" w:rightFromText="187" w:horzAnchor="margin" w:tblpXSpec="center" w:tblpYSpec="bottom"/>
            <w:tblW w:w="5000" w:type="pct"/>
            <w:tblLook w:val="04A0" w:firstRow="1" w:lastRow="0" w:firstColumn="1" w:lastColumn="0" w:noHBand="0" w:noVBand="1"/>
          </w:tblPr>
          <w:tblGrid>
            <w:gridCol w:w="9026"/>
          </w:tblGrid>
          <w:tr w:rsidR="009E1EDC">
            <w:tc>
              <w:tcPr>
                <w:tcW w:w="5000" w:type="pct"/>
              </w:tcPr>
              <w:p w:rsidR="009E1EDC" w:rsidRDefault="009E1EDC">
                <w:pPr>
                  <w:pStyle w:val="NoSpacing"/>
                </w:pPr>
              </w:p>
            </w:tc>
          </w:tr>
        </w:tbl>
        <w:sdt>
          <w:sdtPr>
            <w:rPr>
              <w:rFonts w:asciiTheme="minorHAnsi" w:eastAsiaTheme="minorHAnsi" w:hAnsiTheme="minorHAnsi" w:cstheme="minorBidi"/>
              <w:bCs w:val="0"/>
              <w:color w:val="auto"/>
              <w:sz w:val="22"/>
              <w:szCs w:val="22"/>
              <w:lang w:val="en-GB" w:eastAsia="en-US"/>
            </w:rPr>
            <w:id w:val="-1062714535"/>
            <w:docPartObj>
              <w:docPartGallery w:val="Table of Contents"/>
              <w:docPartUnique/>
            </w:docPartObj>
          </w:sdtPr>
          <w:sdtEndPr>
            <w:rPr>
              <w:b/>
              <w:noProof/>
            </w:rPr>
          </w:sdtEndPr>
          <w:sdtContent>
            <w:p w:rsidR="00347FD4" w:rsidRDefault="00347FD4">
              <w:pPr>
                <w:pStyle w:val="TOCHeading"/>
              </w:pPr>
              <w:r>
                <w:t>Contents</w:t>
              </w:r>
            </w:p>
            <w:p w:rsidR="008C0232" w:rsidRDefault="00347FD4">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78048065" w:history="1">
                <w:r w:rsidR="008C0232" w:rsidRPr="00973469">
                  <w:rPr>
                    <w:rStyle w:val="Hyperlink"/>
                    <w:noProof/>
                  </w:rPr>
                  <w:t>Package Contents</w:t>
                </w:r>
                <w:r w:rsidR="008C0232">
                  <w:rPr>
                    <w:noProof/>
                    <w:webHidden/>
                  </w:rPr>
                  <w:tab/>
                </w:r>
                <w:r w:rsidR="008C0232">
                  <w:rPr>
                    <w:noProof/>
                    <w:webHidden/>
                  </w:rPr>
                  <w:fldChar w:fldCharType="begin"/>
                </w:r>
                <w:r w:rsidR="008C0232">
                  <w:rPr>
                    <w:noProof/>
                    <w:webHidden/>
                  </w:rPr>
                  <w:instrText xml:space="preserve"> PAGEREF _Toc478048065 \h </w:instrText>
                </w:r>
                <w:r w:rsidR="008C0232">
                  <w:rPr>
                    <w:noProof/>
                    <w:webHidden/>
                  </w:rPr>
                </w:r>
                <w:r w:rsidR="008C0232">
                  <w:rPr>
                    <w:noProof/>
                    <w:webHidden/>
                  </w:rPr>
                  <w:fldChar w:fldCharType="separate"/>
                </w:r>
                <w:r w:rsidR="008C0232">
                  <w:rPr>
                    <w:noProof/>
                    <w:webHidden/>
                  </w:rPr>
                  <w:t>2</w:t>
                </w:r>
                <w:r w:rsidR="008C0232">
                  <w:rPr>
                    <w:noProof/>
                    <w:webHidden/>
                  </w:rPr>
                  <w:fldChar w:fldCharType="end"/>
                </w:r>
              </w:hyperlink>
            </w:p>
            <w:p w:rsidR="008C0232" w:rsidRDefault="008C0232">
              <w:pPr>
                <w:pStyle w:val="TOC1"/>
                <w:tabs>
                  <w:tab w:val="right" w:leader="dot" w:pos="9016"/>
                </w:tabs>
                <w:rPr>
                  <w:rFonts w:eastAsiaTheme="minorEastAsia"/>
                  <w:noProof/>
                  <w:lang w:eastAsia="en-GB"/>
                </w:rPr>
              </w:pPr>
              <w:hyperlink w:anchor="_Toc478048066" w:history="1">
                <w:r w:rsidRPr="00973469">
                  <w:rPr>
                    <w:rStyle w:val="Hyperlink"/>
                    <w:noProof/>
                  </w:rPr>
                  <w:t>Before You Start</w:t>
                </w:r>
                <w:r>
                  <w:rPr>
                    <w:noProof/>
                    <w:webHidden/>
                  </w:rPr>
                  <w:tab/>
                </w:r>
                <w:r>
                  <w:rPr>
                    <w:noProof/>
                    <w:webHidden/>
                  </w:rPr>
                  <w:fldChar w:fldCharType="begin"/>
                </w:r>
                <w:r>
                  <w:rPr>
                    <w:noProof/>
                    <w:webHidden/>
                  </w:rPr>
                  <w:instrText xml:space="preserve"> PAGEREF _Toc478048066 \h </w:instrText>
                </w:r>
                <w:r>
                  <w:rPr>
                    <w:noProof/>
                    <w:webHidden/>
                  </w:rPr>
                </w:r>
                <w:r>
                  <w:rPr>
                    <w:noProof/>
                    <w:webHidden/>
                  </w:rPr>
                  <w:fldChar w:fldCharType="separate"/>
                </w:r>
                <w:r>
                  <w:rPr>
                    <w:noProof/>
                    <w:webHidden/>
                  </w:rPr>
                  <w:t>2</w:t>
                </w:r>
                <w:r>
                  <w:rPr>
                    <w:noProof/>
                    <w:webHidden/>
                  </w:rPr>
                  <w:fldChar w:fldCharType="end"/>
                </w:r>
              </w:hyperlink>
            </w:p>
            <w:p w:rsidR="008C0232" w:rsidRDefault="008C0232">
              <w:pPr>
                <w:pStyle w:val="TOC1"/>
                <w:tabs>
                  <w:tab w:val="right" w:leader="dot" w:pos="9016"/>
                </w:tabs>
                <w:rPr>
                  <w:rFonts w:eastAsiaTheme="minorEastAsia"/>
                  <w:noProof/>
                  <w:lang w:eastAsia="en-GB"/>
                </w:rPr>
              </w:pPr>
              <w:hyperlink w:anchor="_Toc478048067" w:history="1">
                <w:r w:rsidRPr="00973469">
                  <w:rPr>
                    <w:rStyle w:val="Hyperlink"/>
                    <w:noProof/>
                  </w:rPr>
                  <w:t>Overview &amp; Basic Setup</w:t>
                </w:r>
                <w:r>
                  <w:rPr>
                    <w:noProof/>
                    <w:webHidden/>
                  </w:rPr>
                  <w:tab/>
                </w:r>
                <w:r>
                  <w:rPr>
                    <w:noProof/>
                    <w:webHidden/>
                  </w:rPr>
                  <w:fldChar w:fldCharType="begin"/>
                </w:r>
                <w:r>
                  <w:rPr>
                    <w:noProof/>
                    <w:webHidden/>
                  </w:rPr>
                  <w:instrText xml:space="preserve"> PAGEREF _Toc478048067 \h </w:instrText>
                </w:r>
                <w:r>
                  <w:rPr>
                    <w:noProof/>
                    <w:webHidden/>
                  </w:rPr>
                </w:r>
                <w:r>
                  <w:rPr>
                    <w:noProof/>
                    <w:webHidden/>
                  </w:rPr>
                  <w:fldChar w:fldCharType="separate"/>
                </w:r>
                <w:r>
                  <w:rPr>
                    <w:noProof/>
                    <w:webHidden/>
                  </w:rPr>
                  <w:t>3</w:t>
                </w:r>
                <w:r>
                  <w:rPr>
                    <w:noProof/>
                    <w:webHidden/>
                  </w:rPr>
                  <w:fldChar w:fldCharType="end"/>
                </w:r>
              </w:hyperlink>
            </w:p>
            <w:p w:rsidR="008C0232" w:rsidRDefault="008C0232">
              <w:pPr>
                <w:pStyle w:val="TOC2"/>
                <w:tabs>
                  <w:tab w:val="right" w:leader="dot" w:pos="9016"/>
                </w:tabs>
                <w:rPr>
                  <w:rFonts w:eastAsiaTheme="minorEastAsia"/>
                  <w:noProof/>
                  <w:lang w:eastAsia="en-GB"/>
                </w:rPr>
              </w:pPr>
              <w:hyperlink w:anchor="_Toc478048068" w:history="1">
                <w:r w:rsidRPr="00973469">
                  <w:rPr>
                    <w:rStyle w:val="Hyperlink"/>
                    <w:noProof/>
                  </w:rPr>
                  <w:t>Battery and Charging</w:t>
                </w:r>
                <w:r>
                  <w:rPr>
                    <w:noProof/>
                    <w:webHidden/>
                  </w:rPr>
                  <w:tab/>
                </w:r>
                <w:r>
                  <w:rPr>
                    <w:noProof/>
                    <w:webHidden/>
                  </w:rPr>
                  <w:fldChar w:fldCharType="begin"/>
                </w:r>
                <w:r>
                  <w:rPr>
                    <w:noProof/>
                    <w:webHidden/>
                  </w:rPr>
                  <w:instrText xml:space="preserve"> PAGEREF _Toc478048068 \h </w:instrText>
                </w:r>
                <w:r>
                  <w:rPr>
                    <w:noProof/>
                    <w:webHidden/>
                  </w:rPr>
                </w:r>
                <w:r>
                  <w:rPr>
                    <w:noProof/>
                    <w:webHidden/>
                  </w:rPr>
                  <w:fldChar w:fldCharType="separate"/>
                </w:r>
                <w:r>
                  <w:rPr>
                    <w:noProof/>
                    <w:webHidden/>
                  </w:rPr>
                  <w:t>3</w:t>
                </w:r>
                <w:r>
                  <w:rPr>
                    <w:noProof/>
                    <w:webHidden/>
                  </w:rPr>
                  <w:fldChar w:fldCharType="end"/>
                </w:r>
              </w:hyperlink>
            </w:p>
            <w:p w:rsidR="008C0232" w:rsidRDefault="008C0232">
              <w:pPr>
                <w:pStyle w:val="TOC2"/>
                <w:tabs>
                  <w:tab w:val="right" w:leader="dot" w:pos="9016"/>
                </w:tabs>
                <w:rPr>
                  <w:rFonts w:eastAsiaTheme="minorEastAsia"/>
                  <w:noProof/>
                  <w:lang w:eastAsia="en-GB"/>
                </w:rPr>
              </w:pPr>
              <w:hyperlink w:anchor="_Toc478048069" w:history="1">
                <w:r w:rsidRPr="00973469">
                  <w:rPr>
                    <w:rStyle w:val="Hyperlink"/>
                    <w:noProof/>
                  </w:rPr>
                  <w:t>Inserting the Memory Card</w:t>
                </w:r>
                <w:r>
                  <w:rPr>
                    <w:noProof/>
                    <w:webHidden/>
                  </w:rPr>
                  <w:tab/>
                </w:r>
                <w:r>
                  <w:rPr>
                    <w:noProof/>
                    <w:webHidden/>
                  </w:rPr>
                  <w:fldChar w:fldCharType="begin"/>
                </w:r>
                <w:r>
                  <w:rPr>
                    <w:noProof/>
                    <w:webHidden/>
                  </w:rPr>
                  <w:instrText xml:space="preserve"> PAGEREF _Toc478048069 \h </w:instrText>
                </w:r>
                <w:r>
                  <w:rPr>
                    <w:noProof/>
                    <w:webHidden/>
                  </w:rPr>
                </w:r>
                <w:r>
                  <w:rPr>
                    <w:noProof/>
                    <w:webHidden/>
                  </w:rPr>
                  <w:fldChar w:fldCharType="separate"/>
                </w:r>
                <w:r>
                  <w:rPr>
                    <w:noProof/>
                    <w:webHidden/>
                  </w:rPr>
                  <w:t>3</w:t>
                </w:r>
                <w:r>
                  <w:rPr>
                    <w:noProof/>
                    <w:webHidden/>
                  </w:rPr>
                  <w:fldChar w:fldCharType="end"/>
                </w:r>
              </w:hyperlink>
            </w:p>
            <w:p w:rsidR="008C0232" w:rsidRDefault="008C0232">
              <w:pPr>
                <w:pStyle w:val="TOC2"/>
                <w:tabs>
                  <w:tab w:val="right" w:leader="dot" w:pos="9016"/>
                </w:tabs>
                <w:rPr>
                  <w:rFonts w:eastAsiaTheme="minorEastAsia"/>
                  <w:noProof/>
                  <w:lang w:eastAsia="en-GB"/>
                </w:rPr>
              </w:pPr>
              <w:hyperlink w:anchor="_Toc478048070" w:history="1">
                <w:r w:rsidRPr="00973469">
                  <w:rPr>
                    <w:rStyle w:val="Hyperlink"/>
                    <w:noProof/>
                  </w:rPr>
                  <w:t>Reading the Memory Card</w:t>
                </w:r>
                <w:r>
                  <w:rPr>
                    <w:noProof/>
                    <w:webHidden/>
                  </w:rPr>
                  <w:tab/>
                </w:r>
                <w:r>
                  <w:rPr>
                    <w:noProof/>
                    <w:webHidden/>
                  </w:rPr>
                  <w:fldChar w:fldCharType="begin"/>
                </w:r>
                <w:r>
                  <w:rPr>
                    <w:noProof/>
                    <w:webHidden/>
                  </w:rPr>
                  <w:instrText xml:space="preserve"> PAGEREF _Toc478048070 \h </w:instrText>
                </w:r>
                <w:r>
                  <w:rPr>
                    <w:noProof/>
                    <w:webHidden/>
                  </w:rPr>
                </w:r>
                <w:r>
                  <w:rPr>
                    <w:noProof/>
                    <w:webHidden/>
                  </w:rPr>
                  <w:fldChar w:fldCharType="separate"/>
                </w:r>
                <w:r>
                  <w:rPr>
                    <w:noProof/>
                    <w:webHidden/>
                  </w:rPr>
                  <w:t>4</w:t>
                </w:r>
                <w:r>
                  <w:rPr>
                    <w:noProof/>
                    <w:webHidden/>
                  </w:rPr>
                  <w:fldChar w:fldCharType="end"/>
                </w:r>
              </w:hyperlink>
            </w:p>
            <w:p w:rsidR="008C0232" w:rsidRDefault="008C0232">
              <w:pPr>
                <w:pStyle w:val="TOC1"/>
                <w:tabs>
                  <w:tab w:val="right" w:leader="dot" w:pos="9016"/>
                </w:tabs>
                <w:rPr>
                  <w:rFonts w:eastAsiaTheme="minorEastAsia"/>
                  <w:noProof/>
                  <w:lang w:eastAsia="en-GB"/>
                </w:rPr>
              </w:pPr>
              <w:hyperlink w:anchor="_Toc478048071" w:history="1">
                <w:r w:rsidRPr="00973469">
                  <w:rPr>
                    <w:rStyle w:val="Hyperlink"/>
                    <w:noProof/>
                  </w:rPr>
                  <w:t>Operation Instructions</w:t>
                </w:r>
                <w:r>
                  <w:rPr>
                    <w:noProof/>
                    <w:webHidden/>
                  </w:rPr>
                  <w:tab/>
                </w:r>
                <w:r>
                  <w:rPr>
                    <w:noProof/>
                    <w:webHidden/>
                  </w:rPr>
                  <w:fldChar w:fldCharType="begin"/>
                </w:r>
                <w:r>
                  <w:rPr>
                    <w:noProof/>
                    <w:webHidden/>
                  </w:rPr>
                  <w:instrText xml:space="preserve"> PAGEREF _Toc478048071 \h </w:instrText>
                </w:r>
                <w:r>
                  <w:rPr>
                    <w:noProof/>
                    <w:webHidden/>
                  </w:rPr>
                </w:r>
                <w:r>
                  <w:rPr>
                    <w:noProof/>
                    <w:webHidden/>
                  </w:rPr>
                  <w:fldChar w:fldCharType="separate"/>
                </w:r>
                <w:r>
                  <w:rPr>
                    <w:noProof/>
                    <w:webHidden/>
                  </w:rPr>
                  <w:t>4</w:t>
                </w:r>
                <w:r>
                  <w:rPr>
                    <w:noProof/>
                    <w:webHidden/>
                  </w:rPr>
                  <w:fldChar w:fldCharType="end"/>
                </w:r>
              </w:hyperlink>
            </w:p>
            <w:p w:rsidR="008C0232" w:rsidRDefault="008C0232">
              <w:pPr>
                <w:pStyle w:val="TOC2"/>
                <w:tabs>
                  <w:tab w:val="right" w:leader="dot" w:pos="9016"/>
                </w:tabs>
                <w:rPr>
                  <w:rFonts w:eastAsiaTheme="minorEastAsia"/>
                  <w:noProof/>
                  <w:lang w:eastAsia="en-GB"/>
                </w:rPr>
              </w:pPr>
              <w:hyperlink w:anchor="_Toc478048072" w:history="1">
                <w:r w:rsidRPr="00973469">
                  <w:rPr>
                    <w:rStyle w:val="Hyperlink"/>
                    <w:noProof/>
                  </w:rPr>
                  <w:t>Turn the Glasses On and Off</w:t>
                </w:r>
                <w:r>
                  <w:rPr>
                    <w:noProof/>
                    <w:webHidden/>
                  </w:rPr>
                  <w:tab/>
                </w:r>
                <w:r>
                  <w:rPr>
                    <w:noProof/>
                    <w:webHidden/>
                  </w:rPr>
                  <w:fldChar w:fldCharType="begin"/>
                </w:r>
                <w:r>
                  <w:rPr>
                    <w:noProof/>
                    <w:webHidden/>
                  </w:rPr>
                  <w:instrText xml:space="preserve"> PAGEREF _Toc478048072 \h </w:instrText>
                </w:r>
                <w:r>
                  <w:rPr>
                    <w:noProof/>
                    <w:webHidden/>
                  </w:rPr>
                </w:r>
                <w:r>
                  <w:rPr>
                    <w:noProof/>
                    <w:webHidden/>
                  </w:rPr>
                  <w:fldChar w:fldCharType="separate"/>
                </w:r>
                <w:r>
                  <w:rPr>
                    <w:noProof/>
                    <w:webHidden/>
                  </w:rPr>
                  <w:t>4</w:t>
                </w:r>
                <w:r>
                  <w:rPr>
                    <w:noProof/>
                    <w:webHidden/>
                  </w:rPr>
                  <w:fldChar w:fldCharType="end"/>
                </w:r>
              </w:hyperlink>
            </w:p>
            <w:p w:rsidR="008C0232" w:rsidRDefault="008C0232">
              <w:pPr>
                <w:pStyle w:val="TOC2"/>
                <w:tabs>
                  <w:tab w:val="right" w:leader="dot" w:pos="9016"/>
                </w:tabs>
                <w:rPr>
                  <w:rFonts w:eastAsiaTheme="minorEastAsia"/>
                  <w:noProof/>
                  <w:lang w:eastAsia="en-GB"/>
                </w:rPr>
              </w:pPr>
              <w:hyperlink w:anchor="_Toc478048073" w:history="1">
                <w:r w:rsidRPr="00973469">
                  <w:rPr>
                    <w:rStyle w:val="Hyperlink"/>
                    <w:noProof/>
                  </w:rPr>
                  <w:t>Recording a Video</w:t>
                </w:r>
                <w:r>
                  <w:rPr>
                    <w:noProof/>
                    <w:webHidden/>
                  </w:rPr>
                  <w:tab/>
                </w:r>
                <w:r>
                  <w:rPr>
                    <w:noProof/>
                    <w:webHidden/>
                  </w:rPr>
                  <w:fldChar w:fldCharType="begin"/>
                </w:r>
                <w:r>
                  <w:rPr>
                    <w:noProof/>
                    <w:webHidden/>
                  </w:rPr>
                  <w:instrText xml:space="preserve"> PAGEREF _Toc478048073 \h </w:instrText>
                </w:r>
                <w:r>
                  <w:rPr>
                    <w:noProof/>
                    <w:webHidden/>
                  </w:rPr>
                </w:r>
                <w:r>
                  <w:rPr>
                    <w:noProof/>
                    <w:webHidden/>
                  </w:rPr>
                  <w:fldChar w:fldCharType="separate"/>
                </w:r>
                <w:r>
                  <w:rPr>
                    <w:noProof/>
                    <w:webHidden/>
                  </w:rPr>
                  <w:t>4</w:t>
                </w:r>
                <w:r>
                  <w:rPr>
                    <w:noProof/>
                    <w:webHidden/>
                  </w:rPr>
                  <w:fldChar w:fldCharType="end"/>
                </w:r>
              </w:hyperlink>
            </w:p>
            <w:p w:rsidR="008C0232" w:rsidRDefault="008C0232">
              <w:pPr>
                <w:pStyle w:val="TOC2"/>
                <w:tabs>
                  <w:tab w:val="right" w:leader="dot" w:pos="9016"/>
                </w:tabs>
                <w:rPr>
                  <w:rFonts w:eastAsiaTheme="minorEastAsia"/>
                  <w:noProof/>
                  <w:lang w:eastAsia="en-GB"/>
                </w:rPr>
              </w:pPr>
              <w:hyperlink w:anchor="_Toc478048074" w:history="1">
                <w:r w:rsidRPr="00973469">
                  <w:rPr>
                    <w:rStyle w:val="Hyperlink"/>
                    <w:noProof/>
                  </w:rPr>
                  <w:t>Taking a Picture</w:t>
                </w:r>
                <w:r>
                  <w:rPr>
                    <w:noProof/>
                    <w:webHidden/>
                  </w:rPr>
                  <w:tab/>
                </w:r>
                <w:r>
                  <w:rPr>
                    <w:noProof/>
                    <w:webHidden/>
                  </w:rPr>
                  <w:fldChar w:fldCharType="begin"/>
                </w:r>
                <w:r>
                  <w:rPr>
                    <w:noProof/>
                    <w:webHidden/>
                  </w:rPr>
                  <w:instrText xml:space="preserve"> PAGEREF _Toc478048074 \h </w:instrText>
                </w:r>
                <w:r>
                  <w:rPr>
                    <w:noProof/>
                    <w:webHidden/>
                  </w:rPr>
                </w:r>
                <w:r>
                  <w:rPr>
                    <w:noProof/>
                    <w:webHidden/>
                  </w:rPr>
                  <w:fldChar w:fldCharType="separate"/>
                </w:r>
                <w:r>
                  <w:rPr>
                    <w:noProof/>
                    <w:webHidden/>
                  </w:rPr>
                  <w:t>4</w:t>
                </w:r>
                <w:r>
                  <w:rPr>
                    <w:noProof/>
                    <w:webHidden/>
                  </w:rPr>
                  <w:fldChar w:fldCharType="end"/>
                </w:r>
              </w:hyperlink>
            </w:p>
            <w:p w:rsidR="008C0232" w:rsidRDefault="008C0232">
              <w:pPr>
                <w:pStyle w:val="TOC1"/>
                <w:tabs>
                  <w:tab w:val="right" w:leader="dot" w:pos="9016"/>
                </w:tabs>
                <w:rPr>
                  <w:rFonts w:eastAsiaTheme="minorEastAsia"/>
                  <w:noProof/>
                  <w:lang w:eastAsia="en-GB"/>
                </w:rPr>
              </w:pPr>
              <w:hyperlink w:anchor="_Toc478048075" w:history="1">
                <w:r w:rsidRPr="00973469">
                  <w:rPr>
                    <w:rStyle w:val="Hyperlink"/>
                    <w:noProof/>
                  </w:rPr>
                  <w:t>Timestamp Edit</w:t>
                </w:r>
                <w:r>
                  <w:rPr>
                    <w:noProof/>
                    <w:webHidden/>
                  </w:rPr>
                  <w:tab/>
                </w:r>
                <w:r>
                  <w:rPr>
                    <w:noProof/>
                    <w:webHidden/>
                  </w:rPr>
                  <w:fldChar w:fldCharType="begin"/>
                </w:r>
                <w:r>
                  <w:rPr>
                    <w:noProof/>
                    <w:webHidden/>
                  </w:rPr>
                  <w:instrText xml:space="preserve"> PAGEREF _Toc478048075 \h </w:instrText>
                </w:r>
                <w:r>
                  <w:rPr>
                    <w:noProof/>
                    <w:webHidden/>
                  </w:rPr>
                </w:r>
                <w:r>
                  <w:rPr>
                    <w:noProof/>
                    <w:webHidden/>
                  </w:rPr>
                  <w:fldChar w:fldCharType="separate"/>
                </w:r>
                <w:r>
                  <w:rPr>
                    <w:noProof/>
                    <w:webHidden/>
                  </w:rPr>
                  <w:t>5</w:t>
                </w:r>
                <w:r>
                  <w:rPr>
                    <w:noProof/>
                    <w:webHidden/>
                  </w:rPr>
                  <w:fldChar w:fldCharType="end"/>
                </w:r>
              </w:hyperlink>
            </w:p>
            <w:p w:rsidR="008C0232" w:rsidRDefault="008C0232">
              <w:pPr>
                <w:pStyle w:val="TOC1"/>
                <w:tabs>
                  <w:tab w:val="right" w:leader="dot" w:pos="9016"/>
                </w:tabs>
                <w:rPr>
                  <w:rFonts w:eastAsiaTheme="minorEastAsia"/>
                  <w:noProof/>
                  <w:lang w:eastAsia="en-GB"/>
                </w:rPr>
              </w:pPr>
              <w:hyperlink w:anchor="_Toc478048076" w:history="1">
                <w:r w:rsidRPr="00973469">
                  <w:rPr>
                    <w:rStyle w:val="Hyperlink"/>
                    <w:noProof/>
                  </w:rPr>
                  <w:t>Still Struggling?</w:t>
                </w:r>
                <w:r>
                  <w:rPr>
                    <w:noProof/>
                    <w:webHidden/>
                  </w:rPr>
                  <w:tab/>
                </w:r>
                <w:r>
                  <w:rPr>
                    <w:noProof/>
                    <w:webHidden/>
                  </w:rPr>
                  <w:fldChar w:fldCharType="begin"/>
                </w:r>
                <w:r>
                  <w:rPr>
                    <w:noProof/>
                    <w:webHidden/>
                  </w:rPr>
                  <w:instrText xml:space="preserve"> PAGEREF _Toc478048076 \h </w:instrText>
                </w:r>
                <w:r>
                  <w:rPr>
                    <w:noProof/>
                    <w:webHidden/>
                  </w:rPr>
                </w:r>
                <w:r>
                  <w:rPr>
                    <w:noProof/>
                    <w:webHidden/>
                  </w:rPr>
                  <w:fldChar w:fldCharType="separate"/>
                </w:r>
                <w:r>
                  <w:rPr>
                    <w:noProof/>
                    <w:webHidden/>
                  </w:rPr>
                  <w:t>7</w:t>
                </w:r>
                <w:r>
                  <w:rPr>
                    <w:noProof/>
                    <w:webHidden/>
                  </w:rPr>
                  <w:fldChar w:fldCharType="end"/>
                </w:r>
              </w:hyperlink>
            </w:p>
            <w:p w:rsidR="008C0232" w:rsidRDefault="008C0232">
              <w:pPr>
                <w:pStyle w:val="TOC2"/>
                <w:tabs>
                  <w:tab w:val="right" w:leader="dot" w:pos="9016"/>
                </w:tabs>
                <w:rPr>
                  <w:rFonts w:eastAsiaTheme="minorEastAsia"/>
                  <w:noProof/>
                  <w:lang w:eastAsia="en-GB"/>
                </w:rPr>
              </w:pPr>
              <w:hyperlink w:anchor="_Toc478048077" w:history="1">
                <w:r w:rsidRPr="00973469">
                  <w:rPr>
                    <w:rStyle w:val="Hyperlink"/>
                    <w:noProof/>
                  </w:rPr>
                  <w:t>Recommended</w:t>
                </w:r>
                <w:r>
                  <w:rPr>
                    <w:noProof/>
                    <w:webHidden/>
                  </w:rPr>
                  <w:tab/>
                </w:r>
                <w:r>
                  <w:rPr>
                    <w:noProof/>
                    <w:webHidden/>
                  </w:rPr>
                  <w:fldChar w:fldCharType="begin"/>
                </w:r>
                <w:r>
                  <w:rPr>
                    <w:noProof/>
                    <w:webHidden/>
                  </w:rPr>
                  <w:instrText xml:space="preserve"> PAGEREF _Toc478048077 \h </w:instrText>
                </w:r>
                <w:r>
                  <w:rPr>
                    <w:noProof/>
                    <w:webHidden/>
                  </w:rPr>
                </w:r>
                <w:r>
                  <w:rPr>
                    <w:noProof/>
                    <w:webHidden/>
                  </w:rPr>
                  <w:fldChar w:fldCharType="separate"/>
                </w:r>
                <w:r>
                  <w:rPr>
                    <w:noProof/>
                    <w:webHidden/>
                  </w:rPr>
                  <w:t>7</w:t>
                </w:r>
                <w:r>
                  <w:rPr>
                    <w:noProof/>
                    <w:webHidden/>
                  </w:rPr>
                  <w:fldChar w:fldCharType="end"/>
                </w:r>
              </w:hyperlink>
            </w:p>
            <w:p w:rsidR="008C0232" w:rsidRDefault="008C0232">
              <w:pPr>
                <w:pStyle w:val="TOC2"/>
                <w:tabs>
                  <w:tab w:val="right" w:leader="dot" w:pos="9016"/>
                </w:tabs>
                <w:rPr>
                  <w:rFonts w:eastAsiaTheme="minorEastAsia"/>
                  <w:noProof/>
                  <w:lang w:eastAsia="en-GB"/>
                </w:rPr>
              </w:pPr>
              <w:hyperlink w:anchor="_Toc478048078" w:history="1">
                <w:r w:rsidRPr="00973469">
                  <w:rPr>
                    <w:rStyle w:val="Hyperlink"/>
                    <w:noProof/>
                  </w:rPr>
                  <w:t>Other</w:t>
                </w:r>
                <w:r>
                  <w:rPr>
                    <w:noProof/>
                    <w:webHidden/>
                  </w:rPr>
                  <w:tab/>
                </w:r>
                <w:r>
                  <w:rPr>
                    <w:noProof/>
                    <w:webHidden/>
                  </w:rPr>
                  <w:fldChar w:fldCharType="begin"/>
                </w:r>
                <w:r>
                  <w:rPr>
                    <w:noProof/>
                    <w:webHidden/>
                  </w:rPr>
                  <w:instrText xml:space="preserve"> PAGEREF _Toc478048078 \h </w:instrText>
                </w:r>
                <w:r>
                  <w:rPr>
                    <w:noProof/>
                    <w:webHidden/>
                  </w:rPr>
                </w:r>
                <w:r>
                  <w:rPr>
                    <w:noProof/>
                    <w:webHidden/>
                  </w:rPr>
                  <w:fldChar w:fldCharType="separate"/>
                </w:r>
                <w:r>
                  <w:rPr>
                    <w:noProof/>
                    <w:webHidden/>
                  </w:rPr>
                  <w:t>7</w:t>
                </w:r>
                <w:r>
                  <w:rPr>
                    <w:noProof/>
                    <w:webHidden/>
                  </w:rPr>
                  <w:fldChar w:fldCharType="end"/>
                </w:r>
              </w:hyperlink>
            </w:p>
            <w:p w:rsidR="00347FD4" w:rsidRDefault="00347FD4">
              <w:r>
                <w:rPr>
                  <w:b/>
                  <w:bCs/>
                  <w:noProof/>
                </w:rPr>
                <w:fldChar w:fldCharType="end"/>
              </w:r>
            </w:p>
          </w:sdtContent>
        </w:sdt>
        <w:p w:rsidR="009E1EDC" w:rsidRDefault="000D6CA6" w:rsidP="00347FD4"/>
      </w:sdtContent>
    </w:sdt>
    <w:p w:rsidR="009E1EDC" w:rsidRDefault="009E1EDC">
      <w:r>
        <w:br w:type="page"/>
      </w:r>
      <w:bookmarkStart w:id="1" w:name="_GoBack"/>
      <w:bookmarkEnd w:id="1"/>
    </w:p>
    <w:p w:rsidR="0054014F" w:rsidRDefault="0054014F" w:rsidP="0054014F">
      <w:pPr>
        <w:pStyle w:val="Heading1"/>
      </w:pPr>
      <w:bookmarkStart w:id="2" w:name="_Toc438540132"/>
      <w:bookmarkStart w:id="3" w:name="_Toc478048065"/>
      <w:r>
        <w:lastRenderedPageBreak/>
        <w:t>Package Contents</w:t>
      </w:r>
      <w:bookmarkEnd w:id="2"/>
      <w:bookmarkEnd w:id="3"/>
    </w:p>
    <w:p w:rsidR="0054014F" w:rsidRDefault="006349EB" w:rsidP="001E7541">
      <w:pPr>
        <w:pStyle w:val="ListParagraph"/>
        <w:numPr>
          <w:ilvl w:val="0"/>
          <w:numId w:val="3"/>
        </w:numPr>
      </w:pPr>
      <w:r>
        <w:rPr>
          <w:rFonts w:ascii="Calibri" w:hAnsi="Calibri" w:cs="Calibri"/>
          <w:color w:val="000000"/>
        </w:rPr>
        <w:t xml:space="preserve">XG3P </w:t>
      </w:r>
      <w:r w:rsidR="00893DBD">
        <w:t>Camera</w:t>
      </w:r>
      <w:r>
        <w:t xml:space="preserve"> Glasses</w:t>
      </w:r>
    </w:p>
    <w:p w:rsidR="001E7541" w:rsidRDefault="00605B21" w:rsidP="00347FD4">
      <w:pPr>
        <w:pStyle w:val="ListParagraph"/>
        <w:numPr>
          <w:ilvl w:val="0"/>
          <w:numId w:val="3"/>
        </w:numPr>
      </w:pPr>
      <w:r>
        <w:t>USB Cable</w:t>
      </w:r>
    </w:p>
    <w:p w:rsidR="004468C4" w:rsidRDefault="004468C4" w:rsidP="004468C4">
      <w:pPr>
        <w:pStyle w:val="Heading1"/>
      </w:pPr>
      <w:bookmarkStart w:id="4" w:name="_Toc438540133"/>
      <w:bookmarkStart w:id="5" w:name="_Toc478048066"/>
      <w:r>
        <w:t>Before You Start</w:t>
      </w:r>
      <w:bookmarkEnd w:id="4"/>
      <w:bookmarkEnd w:id="5"/>
    </w:p>
    <w:p w:rsidR="004468C4" w:rsidRDefault="004468C4" w:rsidP="004468C4">
      <w:r>
        <w:t>Make sure y</w:t>
      </w:r>
      <w:r w:rsidR="00CD6518">
        <w:t>ou have charged the device for</w:t>
      </w:r>
      <w:r w:rsidR="00286935">
        <w:t xml:space="preserve"> a minimum of</w:t>
      </w:r>
      <w:r w:rsidR="00DA4B57">
        <w:t xml:space="preserve"> 4</w:t>
      </w:r>
      <w:r>
        <w:t xml:space="preserve"> hours prior to use.</w:t>
      </w:r>
    </w:p>
    <w:p w:rsidR="008144E4" w:rsidRDefault="004468C4" w:rsidP="004468C4">
      <w:r>
        <w:t>It is r</w:t>
      </w:r>
      <w:r w:rsidR="00CD6518">
        <w:t xml:space="preserve">ecommended that </w:t>
      </w:r>
      <w:r w:rsidR="00286935">
        <w:t xml:space="preserve">the first charge is at </w:t>
      </w:r>
      <w:r w:rsidR="00CD6518">
        <w:t xml:space="preserve">least </w:t>
      </w:r>
      <w:r w:rsidR="00DA4B57">
        <w:t>12</w:t>
      </w:r>
      <w:r>
        <w:t xml:space="preserve"> </w:t>
      </w:r>
      <w:r w:rsidR="00B10365">
        <w:t>hours</w:t>
      </w:r>
      <w:r w:rsidR="00286935">
        <w:t xml:space="preserve"> to condition the battery and help provide the best battery life for as long as possible</w:t>
      </w:r>
      <w:r w:rsidR="008144E4">
        <w:t>.</w:t>
      </w:r>
    </w:p>
    <w:p w:rsidR="001E7541" w:rsidRPr="002E12A8" w:rsidRDefault="00B07B90" w:rsidP="00DA4B57">
      <w:r>
        <w:t>You must insert a Micro</w:t>
      </w:r>
      <w:r w:rsidR="00990052">
        <w:t xml:space="preserve"> </w:t>
      </w:r>
      <w:r>
        <w:t>SD</w:t>
      </w:r>
      <w:r w:rsidR="00990052">
        <w:t xml:space="preserve"> </w:t>
      </w:r>
      <w:r>
        <w:t>memory card before using this device</w:t>
      </w:r>
      <w:r w:rsidR="00DA4B57">
        <w:t xml:space="preserve"> otherwise it will not work</w:t>
      </w:r>
      <w:r w:rsidR="002E12A8">
        <w:t xml:space="preserve">. </w:t>
      </w:r>
      <w:r w:rsidR="001E7541">
        <w:br w:type="page"/>
      </w:r>
    </w:p>
    <w:p w:rsidR="000A364F" w:rsidRPr="000A364F" w:rsidRDefault="009E1EDC" w:rsidP="00773D2B">
      <w:pPr>
        <w:pStyle w:val="Heading1"/>
      </w:pPr>
      <w:bookmarkStart w:id="6" w:name="_Toc438540134"/>
      <w:bookmarkStart w:id="7" w:name="_Toc478048067"/>
      <w:r>
        <w:lastRenderedPageBreak/>
        <w:t>Overview</w:t>
      </w:r>
      <w:r w:rsidR="00453418">
        <w:t xml:space="preserve"> &amp; Basic Setup</w:t>
      </w:r>
      <w:bookmarkEnd w:id="6"/>
      <w:bookmarkEnd w:id="7"/>
    </w:p>
    <w:p w:rsidR="003369AA" w:rsidRDefault="003369AA" w:rsidP="0054014F">
      <w:pPr>
        <w:keepNext/>
        <w:jc w:val="center"/>
      </w:pPr>
      <w:r>
        <w:rPr>
          <w:noProof/>
          <w:lang w:eastAsia="en-GB"/>
        </w:rPr>
        <mc:AlternateContent>
          <mc:Choice Requires="wps">
            <w:drawing>
              <wp:anchor distT="0" distB="0" distL="114300" distR="114300" simplePos="0" relativeHeight="251657216" behindDoc="0" locked="0" layoutInCell="1" allowOverlap="1" wp14:anchorId="7A7684E8" wp14:editId="2FD5A980">
                <wp:simplePos x="0" y="0"/>
                <wp:positionH relativeFrom="column">
                  <wp:posOffset>3838575</wp:posOffset>
                </wp:positionH>
                <wp:positionV relativeFrom="paragraph">
                  <wp:posOffset>167640</wp:posOffset>
                </wp:positionV>
                <wp:extent cx="1133475" cy="619125"/>
                <wp:effectExtent l="0" t="0" r="9525" b="952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19125"/>
                        </a:xfrm>
                        <a:prstGeom prst="rect">
                          <a:avLst/>
                        </a:prstGeom>
                        <a:solidFill>
                          <a:srgbClr val="FFFFFF"/>
                        </a:solidFill>
                        <a:ln w="9525">
                          <a:noFill/>
                          <a:miter lim="800000"/>
                          <a:headEnd/>
                          <a:tailEnd/>
                        </a:ln>
                      </wps:spPr>
                      <wps:txbx>
                        <w:txbxContent>
                          <w:p w:rsidR="00B07B90" w:rsidRPr="00B07B90" w:rsidRDefault="008B636A" w:rsidP="00B07B90">
                            <w:pPr>
                              <w:rPr>
                                <w:rFonts w:ascii="Century Gothic" w:hAnsi="Century Gothic"/>
                                <w:sz w:val="20"/>
                              </w:rPr>
                            </w:pPr>
                            <w:r>
                              <w:rPr>
                                <w:rFonts w:ascii="Century Gothic" w:hAnsi="Century Gothic"/>
                                <w:sz w:val="20"/>
                              </w:rPr>
                              <w:t>MFB (multifunction button)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684E8" id="_x0000_t202" coordsize="21600,21600" o:spt="202" path="m,l,21600r21600,l21600,xe">
                <v:stroke joinstyle="miter"/>
                <v:path gradientshapeok="t" o:connecttype="rect"/>
              </v:shapetype>
              <v:shape id="Text Box 2" o:spid="_x0000_s1026" type="#_x0000_t202" style="position:absolute;left:0;text-align:left;margin-left:302.25pt;margin-top:13.2pt;width:89.2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CIAIAABwEAAAOAAAAZHJzL2Uyb0RvYy54bWysU9tu2zAMfR+wfxD0vjjOpW2MOEWXLsOA&#10;7gK0+wBGlmNhkuhJSuzs60vJaZptb8P0IJAieUgeUsvb3mh2kM4rtCXPR2POpBVYKbsr+fenzbsb&#10;znwAW4FGK0t+lJ7frt6+WXZtISfYoK6kYwRifdG1JW9CaIss86KRBvwIW2nJWKMzEEh1u6xy0BG6&#10;0dlkPL7KOnRV61BI7+n1fjDyVcKvaynC17r2MjBdcqotpNulexvvbLWEYuegbZQ4lQH/UIUBZSnp&#10;GeoeArC9U39BGSUceqzDSKDJsK6VkKkH6iYf/9HNYwOtTL0QOb490+T/H6z4cvjmmKpKPr3mzIKh&#10;GT3JPrD32LNJpKdrfUFejy35hZ6eacypVd8+oPjhmcV1A3Yn75zDrpFQUXl5jMwuQgccH0G23Wes&#10;KA3sAyagvnYmckdsMEKnMR3Po4mliJgyn05n13POBNmu8kU+macUULxEt86HjxINi0LJHY0+ocPh&#10;wYdYDRQvLjGZR62qjdI6KW63XWvHDkBrsknnhP6bm7asK/liTrljlMUYnzbIqEBrrJUp+c04nhgO&#10;RWTjg62SHEDpQaZKtD3RExkZuAn9tifHyNkWqyMR5XBYV/peJDTofnHW0aqW3P/cg5Oc6U+WyF7k&#10;s1nc7aTM5tcTUtylZXtpASsIquSBs0Fch/Qfho7uaCi1Sny9VnKqlVYw0Xj6LnHHL/Xk9fqpV88A&#10;AAD//wMAUEsDBBQABgAIAAAAIQDPSBMr3wAAAAoBAAAPAAAAZHJzL2Rvd25yZXYueG1sTI/RToNA&#10;EEXfTfyHzZj4YuwipdBSlkZNNL629gMGdgqk7C5ht4X+veOTPk7m5N5zi91senGl0XfOKnhZRCDI&#10;1k53tlFw/P54XoPwAa3G3llScCMPu/L+rsBcu8nu6XoIjeAQ63NU0IYw5FL6uiWDfuEGsvw7udFg&#10;4HNspB5x4nDTyziKUmmws9zQ4kDvLdXnw8UoOH1NT6vNVH2GY7ZP0jfsssrdlHp8mF+3IALN4Q+G&#10;X31Wh5KdKnex2oteQRolK0YVxGkCgoFsveRxFZPxcgOyLOT/CeUPAAAA//8DAFBLAQItABQABgAI&#10;AAAAIQC2gziS/gAAAOEBAAATAAAAAAAAAAAAAAAAAAAAAABbQ29udGVudF9UeXBlc10ueG1sUEsB&#10;Ai0AFAAGAAgAAAAhADj9If/WAAAAlAEAAAsAAAAAAAAAAAAAAAAALwEAAF9yZWxzLy5yZWxzUEsB&#10;Ai0AFAAGAAgAAAAhAFRv9EIgAgAAHAQAAA4AAAAAAAAAAAAAAAAALgIAAGRycy9lMm9Eb2MueG1s&#10;UEsBAi0AFAAGAAgAAAAhAM9IEyvfAAAACgEAAA8AAAAAAAAAAAAAAAAAegQAAGRycy9kb3ducmV2&#10;LnhtbFBLBQYAAAAABAAEAPMAAACGBQAAAAA=&#10;" stroked="f">
                <v:textbox>
                  <w:txbxContent>
                    <w:p w:rsidR="00B07B90" w:rsidRPr="00B07B90" w:rsidRDefault="008B636A" w:rsidP="00B07B90">
                      <w:pPr>
                        <w:rPr>
                          <w:rFonts w:ascii="Century Gothic" w:hAnsi="Century Gothic"/>
                          <w:sz w:val="20"/>
                        </w:rPr>
                      </w:pPr>
                      <w:r>
                        <w:rPr>
                          <w:rFonts w:ascii="Century Gothic" w:hAnsi="Century Gothic"/>
                          <w:sz w:val="20"/>
                        </w:rPr>
                        <w:t>MFB (multifunction button)</w:t>
                      </w:r>
                    </w:p>
                  </w:txbxContent>
                </v:textbox>
              </v:shape>
            </w:pict>
          </mc:Fallback>
        </mc:AlternateContent>
      </w:r>
    </w:p>
    <w:p w:rsidR="0054014F" w:rsidRDefault="003369AA" w:rsidP="0054014F">
      <w:pPr>
        <w:keepNext/>
        <w:jc w:val="center"/>
      </w:pPr>
      <w:r>
        <w:rPr>
          <w:noProof/>
          <w:lang w:eastAsia="en-GB"/>
        </w:rPr>
        <mc:AlternateContent>
          <mc:Choice Requires="wps">
            <w:drawing>
              <wp:anchor distT="0" distB="0" distL="114300" distR="114300" simplePos="0" relativeHeight="251661312" behindDoc="0" locked="0" layoutInCell="1" allowOverlap="1" wp14:anchorId="08C14A20" wp14:editId="7A455915">
                <wp:simplePos x="0" y="0"/>
                <wp:positionH relativeFrom="column">
                  <wp:posOffset>5124450</wp:posOffset>
                </wp:positionH>
                <wp:positionV relativeFrom="paragraph">
                  <wp:posOffset>720725</wp:posOffset>
                </wp:positionV>
                <wp:extent cx="1133475" cy="29527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5275"/>
                        </a:xfrm>
                        <a:prstGeom prst="rect">
                          <a:avLst/>
                        </a:prstGeom>
                        <a:solidFill>
                          <a:srgbClr val="FFFFFF"/>
                        </a:solidFill>
                        <a:ln w="9525">
                          <a:noFill/>
                          <a:miter lim="800000"/>
                          <a:headEnd/>
                          <a:tailEnd/>
                        </a:ln>
                      </wps:spPr>
                      <wps:txbx>
                        <w:txbxContent>
                          <w:p w:rsidR="003369AA" w:rsidRPr="00B07B90" w:rsidRDefault="003369AA" w:rsidP="003369AA">
                            <w:pPr>
                              <w:rPr>
                                <w:rFonts w:ascii="Century Gothic" w:hAnsi="Century Gothic"/>
                                <w:sz w:val="20"/>
                              </w:rPr>
                            </w:pPr>
                            <w:r>
                              <w:rPr>
                                <w:rFonts w:ascii="Century Gothic" w:hAnsi="Century Gothic"/>
                                <w:sz w:val="20"/>
                              </w:rPr>
                              <w:t>LED Indicator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14A20" id="_x0000_s1027" type="#_x0000_t202" style="position:absolute;left:0;text-align:left;margin-left:403.5pt;margin-top:56.75pt;width:89.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7OIAIAACIEAAAOAAAAZHJzL2Uyb0RvYy54bWysU81u2zAMvg/YOwi6L06cZG2NOEWXLsOA&#10;7gdo9wC0LMfCZFGTlNjZ04+S0zTbbsN0EEiR/Eh+pFa3Q6fZQTqv0JR8NplyJo3AWpldyb89bd9c&#10;c+YDmBo0Glnyo/T8dv361aq3hcyxRV1LxwjE+KK3JW9DsEWWedHKDvwErTRkbNB1EEh1u6x20BN6&#10;p7N8On2b9ehq61BI7+n1fjTydcJvGinCl6bxMjBdcqotpNulu4p3tl5BsXNgWyVOZcA/VNGBMpT0&#10;DHUPAdjeqb+gOiUcemzCRGCXYdMoIVMP1M1s+kc3jy1YmXohcrw90+T/H6z4fPjqmKpLPufMQEcj&#10;epJDYO9wYHlkp7e+IKdHS25hoGeacurU2wcU3z0zuGnB7OSdc9i3EmqqbhYjs4vQEcdHkKr/hDWl&#10;gX3ABDQ0rovUERmM0GlKx/NkYikippzN54urJWeCbPnNMic5poDiOdo6Hz5I7FgUSu5o8gkdDg8+&#10;jK7PLjGZR63qrdI6KW5XbbRjB6At2aZzQv/NTRvWl5ySLxOywRhP0FB0KtAWa9WV/HoaTwyHIrLx&#10;3tRJDqD0KFPR2pzoiYyM3IShGtIcEneRugrrI/HlcFxa+mQktOh+ctbTwpbc/9iDk5zpj4Y4v5kt&#10;FnHDk7JYXuWkuEtLdWkBIwiq5IGzUdyE9Cti2QbvaDaNSrS9VHIqmRYxEX/6NHHTL/Xk9fK1178A&#10;AAD//wMAUEsDBBQABgAIAAAAIQCgGtJM3wAAAAsBAAAPAAAAZHJzL2Rvd25yZXYueG1sTI/NTsMw&#10;EITvSLyDtUhcELUL5KchTgVIIK4tfQAn3iYR8TqK3SZ9e5YT3HZ3RrPflNvFDeKMU+g9aVivFAik&#10;xtueWg2Hr/f7HESIhqwZPKGGCwbYVtdXpSmsn2mH531sBYdQKIyGLsaxkDI0HToTVn5EYu3oJ2ci&#10;r1Mr7WRmDneDfFAqlc70xB86M+Jbh833/uQ0HD/nu2Qz1x/xkO2e0lfTZ7W/aH17s7w8g4i4xD8z&#10;/OIzOlTMVPsT2SAGDbnKuEtkYf2YgGDHJk94qPmSKgWyKuX/DtUPAAAA//8DAFBLAQItABQABgAI&#10;AAAAIQC2gziS/gAAAOEBAAATAAAAAAAAAAAAAAAAAAAAAABbQ29udGVudF9UeXBlc10ueG1sUEsB&#10;Ai0AFAAGAAgAAAAhADj9If/WAAAAlAEAAAsAAAAAAAAAAAAAAAAALwEAAF9yZWxzLy5yZWxzUEsB&#10;Ai0AFAAGAAgAAAAhAIoqfs4gAgAAIgQAAA4AAAAAAAAAAAAAAAAALgIAAGRycy9lMm9Eb2MueG1s&#10;UEsBAi0AFAAGAAgAAAAhAKAa0kzfAAAACwEAAA8AAAAAAAAAAAAAAAAAegQAAGRycy9kb3ducmV2&#10;LnhtbFBLBQYAAAAABAAEAPMAAACGBQAAAAA=&#10;" stroked="f">
                <v:textbox>
                  <w:txbxContent>
                    <w:p w:rsidR="003369AA" w:rsidRPr="00B07B90" w:rsidRDefault="003369AA" w:rsidP="003369AA">
                      <w:pPr>
                        <w:rPr>
                          <w:rFonts w:ascii="Century Gothic" w:hAnsi="Century Gothic"/>
                          <w:sz w:val="20"/>
                        </w:rPr>
                      </w:pPr>
                      <w:r>
                        <w:rPr>
                          <w:rFonts w:ascii="Century Gothic" w:hAnsi="Century Gothic"/>
                          <w:sz w:val="20"/>
                        </w:rPr>
                        <w:t>LED Indicator</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7E6AC27" wp14:editId="17674EAE">
                <wp:simplePos x="0" y="0"/>
                <wp:positionH relativeFrom="column">
                  <wp:posOffset>4057650</wp:posOffset>
                </wp:positionH>
                <wp:positionV relativeFrom="paragraph">
                  <wp:posOffset>854075</wp:posOffset>
                </wp:positionV>
                <wp:extent cx="1050290" cy="515620"/>
                <wp:effectExtent l="0" t="0" r="35560" b="36830"/>
                <wp:wrapNone/>
                <wp:docPr id="2" name="Straight Connector 2"/>
                <wp:cNvGraphicFramePr/>
                <a:graphic xmlns:a="http://schemas.openxmlformats.org/drawingml/2006/main">
                  <a:graphicData uri="http://schemas.microsoft.com/office/word/2010/wordprocessingShape">
                    <wps:wsp>
                      <wps:cNvCnPr/>
                      <wps:spPr>
                        <a:xfrm flipV="1">
                          <a:off x="0" y="0"/>
                          <a:ext cx="1050290" cy="515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49A6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pt,67.25pt" to="402.2pt,1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GvxAEAANIDAAAOAAAAZHJzL2Uyb0RvYy54bWysU02P0zAQvSPxHyzfaT6kriBquoeu4IKg&#10;YmHvXmfcWPKXxqZJ/z1jpw0IkBCIi5Wx572Z92ayu5+tYWfAqL3rebOpOQMn/aDdqedfPr999Zqz&#10;mIQbhPEOen6ByO/3L1/sptBB60dvBkBGJC52U+j5mFLoqirKEayIGx/A0aPyaEWiEE/VgGIidmuq&#10;tq7vqsnjENBLiJFuH5ZHvi/8SoFMH5WKkJjpOfWWyonlfM5ntd+J7oQijFpe2xD/0IUV2lHRlepB&#10;JMG+ov6FymqJPnqVNtLbyiulJRQNpKapf1LzOIoARQuZE8NqU/x/tPLD+YhMDz1vOXPC0ogeEwp9&#10;GhM7eOfIQI+szT5NIXaUfnBHvEYxHDGLnhVapowOT7QCxQYSxubi8mV1GebEJF029bZu39AwJL1t&#10;m+1dW8ZQLTyZL2BM78Bblj96brTLLohOnN/HRLUp9ZZCQe5r6aR8pYuBnGzcJ1CkLFcs6LJTcDDI&#10;zoK2QUgJLjVZGfGV7AxT2pgVWP8ZeM3PUCj79jfgFVEqe5dWsNXO4++qp/nWslrybw4surMFz364&#10;lBkVa2hxisLrkufN/DEu8O+/4v4bAAAA//8DAFBLAwQUAAYACAAAACEAuFjfgt8AAAALAQAADwAA&#10;AGRycy9kb3ducmV2LnhtbEyPzU7DMBCE70i8g7VI3KiTNP0hxKkQpWdEoRJHN16SgL2OYrdN3p7l&#10;BMfRjGa+KTejs+KMQ+g8KUhnCQik2puOGgXvb7u7NYgQNRltPaGCCQNsquurUhfGX+gVz/vYCC6h&#10;UGgFbYx9IWWoW3Q6zHyPxN6nH5yOLIdGmkFfuNxZmSXJUjrdES+0usenFuvv/ckpCLZ5/poOk99m&#10;Zpi2u/CBL2mu1O3N+PgAIuIY/8Lwi8/oUDHT0Z/IBGEVLOf3/CWyMc8XIDixTvIcxFFBli5WIKtS&#10;/v9Q/QAAAP//AwBQSwECLQAUAAYACAAAACEAtoM4kv4AAADhAQAAEwAAAAAAAAAAAAAAAAAAAAAA&#10;W0NvbnRlbnRfVHlwZXNdLnhtbFBLAQItABQABgAIAAAAIQA4/SH/1gAAAJQBAAALAAAAAAAAAAAA&#10;AAAAAC8BAABfcmVscy8ucmVsc1BLAQItABQABgAIAAAAIQBzISGvxAEAANIDAAAOAAAAAAAAAAAA&#10;AAAAAC4CAABkcnMvZTJvRG9jLnhtbFBLAQItABQABgAIAAAAIQC4WN+C3wAAAAsBAAAPAAAAAAAA&#10;AAAAAAAAAB4EAABkcnMvZG93bnJldi54bWxQSwUGAAAAAAQABADzAAAAKgUAAAAA&#10;" strokecolor="#4579b8 [3044]"/>
            </w:pict>
          </mc:Fallback>
        </mc:AlternateContent>
      </w:r>
      <w:r>
        <w:rPr>
          <w:noProof/>
          <w:lang w:eastAsia="en-GB"/>
        </w:rPr>
        <mc:AlternateContent>
          <mc:Choice Requires="wps">
            <w:drawing>
              <wp:anchor distT="0" distB="0" distL="114300" distR="114300" simplePos="0" relativeHeight="251643904" behindDoc="0" locked="0" layoutInCell="1" allowOverlap="1" wp14:anchorId="0012FD7E" wp14:editId="73937182">
                <wp:simplePos x="0" y="0"/>
                <wp:positionH relativeFrom="column">
                  <wp:posOffset>3905250</wp:posOffset>
                </wp:positionH>
                <wp:positionV relativeFrom="paragraph">
                  <wp:posOffset>473075</wp:posOffset>
                </wp:positionV>
                <wp:extent cx="171450" cy="582295"/>
                <wp:effectExtent l="0" t="0" r="19050" b="27305"/>
                <wp:wrapNone/>
                <wp:docPr id="33" name="Straight Connector 33"/>
                <wp:cNvGraphicFramePr/>
                <a:graphic xmlns:a="http://schemas.openxmlformats.org/drawingml/2006/main">
                  <a:graphicData uri="http://schemas.microsoft.com/office/word/2010/wordprocessingShape">
                    <wps:wsp>
                      <wps:cNvCnPr/>
                      <wps:spPr>
                        <a:xfrm flipV="1">
                          <a:off x="0" y="0"/>
                          <a:ext cx="171450" cy="5822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413432" id="Straight Connector 33"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37.25pt" to="321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4WFxAEAANMDAAAOAAAAZHJzL2Uyb0RvYy54bWysU02P0zAQvSPxHyzfaZIuhSVquoeu4IKg&#10;YoG71xk3lvylsWnSf8/YacMKkBCIi2V75r2Z9zze3k3WsBNg1N51vFnVnIGTvtfu2PEvn9++uOUs&#10;JuF6YbyDjp8h8rvd82fbMbSw9oM3PSAjEhfbMXR8SCm0VRXlAFbElQ/gKKg8WpHoiMeqRzESuzXV&#10;uq5fVaPHPqCXECPd3s9Bviv8SoFMH5WKkJjpOPWWyoplfcxrtduK9ogiDFpe2hD/0IUV2lHRhepe&#10;JMG+of6FymqJPnqVVtLbyiulJRQNpKapf1LzMIgARQuZE8NiU/x/tPLD6YBM9x2/ueHMCUtv9JBQ&#10;6OOQ2N47Rw56ZBQkp8YQWwLs3QEvpxgOmGVPCi1TRoevNATFCJLGpuLzefEZpsQkXTavm5cbeg1J&#10;oc3tev1mk9mrmSbTBYzpHXjL8qbjRrtsg2jF6X1Mc+o1hXC5rbmRsktnAznZuE+gSFouWNBlqGBv&#10;kJ0EjYOQElxqLqVLdoYpbcwCrP8MvORnKJSB+xvwgiiVvUsL2Grn8XfV03RtWc35Vwdm3dmCR9+f&#10;yxMVa2hyirmXKc+j+fRc4D/+4u47AAAA//8DAFBLAwQUAAYACAAAACEAjpYXFt0AAAAKAQAADwAA&#10;AGRycy9kb3ducmV2LnhtbEyPwU7DMAyG70i8Q2Qkbixt1QVUmk6IsTNigMQxa0xbSJyqybb27TEn&#10;ONr+9Pv7683snTjhFIdAGvJVBgKpDXagTsPb6+7mDkRMhqxxgVDDghE2zeVFbSobzvSCp33qBIdQ&#10;rIyGPqWxkjK2PXoTV2FE4ttnmLxJPE6dtJM5c7h3ssgyJb0ZiD/0ZsTHHtvv/dFriK57+lrel7At&#10;7LRsd/EDn/NS6+ur+eEeRMI5/cHwq8/q0LDTIRzJRuE0qHzNXZKG23INggFVFrw4MKlUAbKp5f8K&#10;zQ8AAAD//wMAUEsBAi0AFAAGAAgAAAAhALaDOJL+AAAA4QEAABMAAAAAAAAAAAAAAAAAAAAAAFtD&#10;b250ZW50X1R5cGVzXS54bWxQSwECLQAUAAYACAAAACEAOP0h/9YAAACUAQAACwAAAAAAAAAAAAAA&#10;AAAvAQAAX3JlbHMvLnJlbHNQSwECLQAUAAYACAAAACEAGJuFhcQBAADTAwAADgAAAAAAAAAAAAAA&#10;AAAuAgAAZHJzL2Uyb0RvYy54bWxQSwECLQAUAAYACAAAACEAjpYXFt0AAAAKAQAADwAAAAAAAAAA&#10;AAAAAAAeBAAAZHJzL2Rvd25yZXYueG1sUEsFBgAAAAAEAAQA8wAAACgFAAAAAA==&#10;" strokecolor="#4579b8 [3044]"/>
            </w:pict>
          </mc:Fallback>
        </mc:AlternateContent>
      </w:r>
      <w:r w:rsidR="008B636A">
        <w:rPr>
          <w:noProof/>
          <w:lang w:eastAsia="en-GB"/>
        </w:rPr>
        <w:drawing>
          <wp:inline distT="0" distB="0" distL="0" distR="0" wp14:anchorId="2D6D322E" wp14:editId="6388912C">
            <wp:extent cx="4055616" cy="215331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1605" t="23317" r="38178" b="37261"/>
                    <a:stretch/>
                  </pic:blipFill>
                  <pic:spPr bwMode="auto">
                    <a:xfrm>
                      <a:off x="0" y="0"/>
                      <a:ext cx="4079144" cy="2165802"/>
                    </a:xfrm>
                    <a:prstGeom prst="rect">
                      <a:avLst/>
                    </a:prstGeom>
                    <a:ln>
                      <a:noFill/>
                    </a:ln>
                    <a:extLst>
                      <a:ext uri="{53640926-AAD7-44D8-BBD7-CCE9431645EC}">
                        <a14:shadowObscured xmlns:a14="http://schemas.microsoft.com/office/drawing/2010/main"/>
                      </a:ext>
                    </a:extLst>
                  </pic:spPr>
                </pic:pic>
              </a:graphicData>
            </a:graphic>
          </wp:inline>
        </w:drawing>
      </w:r>
    </w:p>
    <w:p w:rsidR="0054014F" w:rsidRDefault="0054014F" w:rsidP="0054014F">
      <w:pPr>
        <w:pStyle w:val="Caption"/>
        <w:jc w:val="center"/>
      </w:pPr>
      <w:r>
        <w:t xml:space="preserve">Figure </w:t>
      </w:r>
      <w:r w:rsidR="000D6CA6">
        <w:fldChar w:fldCharType="begin"/>
      </w:r>
      <w:r w:rsidR="000D6CA6">
        <w:instrText xml:space="preserve"> SEQ Figure \* ARABIC </w:instrText>
      </w:r>
      <w:r w:rsidR="000D6CA6">
        <w:fldChar w:fldCharType="separate"/>
      </w:r>
      <w:r w:rsidR="00090FD4">
        <w:rPr>
          <w:noProof/>
        </w:rPr>
        <w:t>1</w:t>
      </w:r>
      <w:r w:rsidR="000D6CA6">
        <w:rPr>
          <w:noProof/>
        </w:rPr>
        <w:fldChar w:fldCharType="end"/>
      </w:r>
    </w:p>
    <w:p w:rsidR="00BA0677" w:rsidRDefault="00BA0677" w:rsidP="00BA0677">
      <w:pPr>
        <w:pStyle w:val="Heading2"/>
      </w:pPr>
      <w:bookmarkStart w:id="8" w:name="_Toc438540139"/>
      <w:bookmarkStart w:id="9" w:name="_Toc438541049"/>
      <w:bookmarkStart w:id="10" w:name="_Toc438540136"/>
      <w:bookmarkStart w:id="11" w:name="_Toc324428893"/>
      <w:bookmarkStart w:id="12" w:name="_Toc478048068"/>
      <w:r>
        <w:t>Battery and Charging</w:t>
      </w:r>
      <w:bookmarkEnd w:id="8"/>
      <w:bookmarkEnd w:id="9"/>
      <w:bookmarkEnd w:id="12"/>
    </w:p>
    <w:p w:rsidR="00BA0677" w:rsidRDefault="00BA0677" w:rsidP="00BA0677">
      <w:r>
        <w:t xml:space="preserve">Supplied with the </w:t>
      </w:r>
      <w:r w:rsidR="006349EB">
        <w:t>glasses</w:t>
      </w:r>
      <w:r>
        <w:t xml:space="preserve"> is a USB cable which enables you to charge the internal battery.  This can be done via a computer or a USB mains charger.  Whilst on charge, the LED indicator will flash </w:t>
      </w:r>
      <w:r w:rsidR="006349EB">
        <w:t>red</w:t>
      </w:r>
      <w:r w:rsidR="000E31B7">
        <w:t>.</w:t>
      </w:r>
    </w:p>
    <w:p w:rsidR="000A7660" w:rsidRDefault="00462855" w:rsidP="000A7660">
      <w:pPr>
        <w:pStyle w:val="Heading2"/>
      </w:pPr>
      <w:bookmarkStart w:id="13" w:name="_Toc478048069"/>
      <w:bookmarkEnd w:id="10"/>
      <w:r>
        <w:t>Inserting the Memory Card</w:t>
      </w:r>
      <w:bookmarkEnd w:id="13"/>
    </w:p>
    <w:p w:rsidR="000F1BAE" w:rsidRDefault="000A7660" w:rsidP="000A7660">
      <w:pPr>
        <w:rPr>
          <w:rStyle w:val="Hyperlink"/>
        </w:rPr>
      </w:pPr>
      <w:r>
        <w:t xml:space="preserve">For the </w:t>
      </w:r>
      <w:r w:rsidR="006349EB">
        <w:t xml:space="preserve">glasses </w:t>
      </w:r>
      <w:r>
        <w:t>to record any footage yo</w:t>
      </w:r>
      <w:r w:rsidR="000E31B7">
        <w:t>u must insert a Micro SD card</w:t>
      </w:r>
      <w:r>
        <w:t xml:space="preserve">; you can use any </w:t>
      </w:r>
      <w:r w:rsidR="000F1BAE">
        <w:t xml:space="preserve">Micro SD </w:t>
      </w:r>
      <w:r>
        <w:t xml:space="preserve">card </w:t>
      </w:r>
      <w:r w:rsidR="00286935">
        <w:t>from</w:t>
      </w:r>
      <w:r>
        <w:t xml:space="preserve"> 4GB </w:t>
      </w:r>
      <w:r w:rsidR="00286935">
        <w:t>up to a maximum of</w:t>
      </w:r>
      <w:r>
        <w:t xml:space="preserve"> 32GB.  If you need a Micro SD card then take a look here: </w:t>
      </w:r>
      <w:hyperlink r:id="rId10" w:history="1">
        <w:r w:rsidR="002E0387" w:rsidRPr="002E0387">
          <w:rPr>
            <w:rStyle w:val="Hyperlink"/>
          </w:rPr>
          <w:t>www.wecostless.co.uk &gt; electronics &gt; memory cards</w:t>
        </w:r>
      </w:hyperlink>
    </w:p>
    <w:p w:rsidR="00462855" w:rsidRDefault="00462855" w:rsidP="000A7660">
      <w:r>
        <w:t>To insert a mem</w:t>
      </w:r>
      <w:r w:rsidR="006349EB">
        <w:t xml:space="preserve">ory card into the device, find </w:t>
      </w:r>
      <w:r>
        <w:t xml:space="preserve">the card slot on the side of the </w:t>
      </w:r>
      <w:r w:rsidR="006349EB">
        <w:t>arm</w:t>
      </w:r>
      <w:r w:rsidR="000E31B7">
        <w:t>. I</w:t>
      </w:r>
      <w:r>
        <w:t>nsert the memory card with the contacts facing</w:t>
      </w:r>
      <w:r w:rsidR="00255A50">
        <w:t xml:space="preserve"> </w:t>
      </w:r>
      <w:r w:rsidR="006349EB">
        <w:t>down</w:t>
      </w:r>
      <w:r>
        <w:t xml:space="preserve"> and push until it clicks into place.</w:t>
      </w:r>
    </w:p>
    <w:p w:rsidR="00111BFB" w:rsidRDefault="005219D8" w:rsidP="00111BFB">
      <w:pPr>
        <w:keepNext/>
        <w:jc w:val="center"/>
      </w:pPr>
      <w:r>
        <w:rPr>
          <w:noProof/>
          <w:lang w:eastAsia="en-GB"/>
        </w:rPr>
        <w:drawing>
          <wp:inline distT="0" distB="0" distL="0" distR="0">
            <wp:extent cx="4124325" cy="3094960"/>
            <wp:effectExtent l="0" t="0" r="0" b="0"/>
            <wp:docPr id="1" name="Picture 1" descr="C:\Users\GadgetEx-Ad1\AppData\Local\Microsoft\Windows\INetCache\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dgetEx-Ad1\AppData\Local\Microsoft\Windows\INetCache\Content.Word\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1013" cy="3099979"/>
                    </a:xfrm>
                    <a:prstGeom prst="rect">
                      <a:avLst/>
                    </a:prstGeom>
                    <a:noFill/>
                    <a:ln>
                      <a:noFill/>
                    </a:ln>
                  </pic:spPr>
                </pic:pic>
              </a:graphicData>
            </a:graphic>
          </wp:inline>
        </w:drawing>
      </w:r>
    </w:p>
    <w:p w:rsidR="00111BFB" w:rsidRDefault="00111BFB" w:rsidP="00111BFB">
      <w:pPr>
        <w:pStyle w:val="Caption"/>
        <w:jc w:val="center"/>
        <w:rPr>
          <w:rStyle w:val="Hyperlink"/>
        </w:rPr>
      </w:pPr>
      <w:r>
        <w:t xml:space="preserve">Figure </w:t>
      </w:r>
      <w:r w:rsidR="000D6CA6">
        <w:fldChar w:fldCharType="begin"/>
      </w:r>
      <w:r w:rsidR="000D6CA6">
        <w:instrText xml:space="preserve"> SEQ Figure \* ARABIC </w:instrText>
      </w:r>
      <w:r w:rsidR="000D6CA6">
        <w:fldChar w:fldCharType="separate"/>
      </w:r>
      <w:r w:rsidR="00090FD4">
        <w:rPr>
          <w:noProof/>
        </w:rPr>
        <w:t>2</w:t>
      </w:r>
      <w:r w:rsidR="000D6CA6">
        <w:rPr>
          <w:noProof/>
        </w:rPr>
        <w:fldChar w:fldCharType="end"/>
      </w:r>
    </w:p>
    <w:p w:rsidR="00B07B90" w:rsidRDefault="00B07B90" w:rsidP="00B07B90">
      <w:pPr>
        <w:pStyle w:val="Heading2"/>
      </w:pPr>
      <w:bookmarkStart w:id="14" w:name="_Toc478048070"/>
      <w:r>
        <w:lastRenderedPageBreak/>
        <w:t>Reading the Memory Card</w:t>
      </w:r>
      <w:bookmarkEnd w:id="14"/>
    </w:p>
    <w:p w:rsidR="00462855" w:rsidRDefault="00255A50" w:rsidP="000A7660">
      <w:r>
        <w:t xml:space="preserve">Connect the </w:t>
      </w:r>
      <w:r w:rsidR="006349EB">
        <w:t>glasses</w:t>
      </w:r>
      <w:r w:rsidR="00B07B90">
        <w:t xml:space="preserve"> </w:t>
      </w:r>
      <w:r w:rsidR="00786959">
        <w:t xml:space="preserve">via the included USB cable to a </w:t>
      </w:r>
      <w:r w:rsidR="00B07B90">
        <w:t xml:space="preserve">USB port on your desktop or laptop computer. You may see a message in the system tray about “Installing Device Drivers”. You will then see an “Autoplay” window open which will allow you to access the inserted memory card. If the autoplay window does not open it may be due to your settings. You can still access the memory card by going to “My Computer” and then double clicking the appropriate removable device. </w:t>
      </w:r>
    </w:p>
    <w:p w:rsidR="008E4A9C" w:rsidRDefault="00B07B90" w:rsidP="008E4A9C">
      <w:r>
        <w:t xml:space="preserve">If you are unsure which device is your card then do the following. Open the “My Computer” window and </w:t>
      </w:r>
      <w:r w:rsidR="006349EB">
        <w:t>see what it there,</w:t>
      </w:r>
      <w:r>
        <w:t xml:space="preserve"> </w:t>
      </w:r>
      <w:r w:rsidR="006349EB">
        <w:t>p</w:t>
      </w:r>
      <w:r w:rsidR="00255A50">
        <w:t xml:space="preserve">lug in the </w:t>
      </w:r>
      <w:r w:rsidR="006349EB">
        <w:t>glasses</w:t>
      </w:r>
      <w:r w:rsidR="00255A50">
        <w:t xml:space="preserve"> </w:t>
      </w:r>
      <w:r w:rsidR="00462855">
        <w:t xml:space="preserve">and you will see the </w:t>
      </w:r>
      <w:r w:rsidR="000D5069">
        <w:t>r</w:t>
      </w:r>
      <w:r w:rsidR="00462855">
        <w:t xml:space="preserve">emovable </w:t>
      </w:r>
      <w:r w:rsidR="000D5069">
        <w:t>d</w:t>
      </w:r>
      <w:r w:rsidR="00462855">
        <w:t>evice appear in the window. Please allow up to 30 seconds for the device to appear.</w:t>
      </w:r>
      <w:bookmarkEnd w:id="11"/>
    </w:p>
    <w:p w:rsidR="008F1A81" w:rsidRPr="008F1A81" w:rsidRDefault="008F1A81" w:rsidP="00640CA8">
      <w:pPr>
        <w:pStyle w:val="Heading1"/>
      </w:pPr>
      <w:bookmarkStart w:id="15" w:name="_Toc478048071"/>
      <w:r>
        <w:t>Operation Instructions</w:t>
      </w:r>
      <w:bookmarkEnd w:id="15"/>
    </w:p>
    <w:p w:rsidR="000D5069" w:rsidRPr="000D5069" w:rsidRDefault="008F1A81" w:rsidP="000D5069">
      <w:pPr>
        <w:pStyle w:val="Heading2"/>
      </w:pPr>
      <w:bookmarkStart w:id="16" w:name="_Toc478048072"/>
      <w:r>
        <w:t xml:space="preserve">Turn the </w:t>
      </w:r>
      <w:r w:rsidR="00561152">
        <w:t>Glasses</w:t>
      </w:r>
      <w:r w:rsidR="00786959">
        <w:t xml:space="preserve"> </w:t>
      </w:r>
      <w:r w:rsidR="00786959" w:rsidRPr="00EE4AE1">
        <w:t>On</w:t>
      </w:r>
      <w:r w:rsidR="00336C1E">
        <w:t xml:space="preserve"> and </w:t>
      </w:r>
      <w:r w:rsidR="00786959">
        <w:t>O</w:t>
      </w:r>
      <w:r w:rsidR="00336C1E">
        <w:t>ff</w:t>
      </w:r>
      <w:bookmarkEnd w:id="16"/>
    </w:p>
    <w:p w:rsidR="008F1A81" w:rsidRDefault="008F1A81" w:rsidP="008F1A81">
      <w:r>
        <w:t xml:space="preserve">Press </w:t>
      </w:r>
      <w:r w:rsidR="008E4A9C" w:rsidRPr="00B96F39">
        <w:rPr>
          <w:b/>
          <w:i/>
          <w:u w:val="single"/>
        </w:rPr>
        <w:t>and hold</w:t>
      </w:r>
      <w:r w:rsidR="008E4A9C">
        <w:t xml:space="preserve"> </w:t>
      </w:r>
      <w:r w:rsidR="006349EB">
        <w:t>MFB</w:t>
      </w:r>
      <w:r w:rsidR="00DE3E59">
        <w:t xml:space="preserve"> for 3 seconds and let go.</w:t>
      </w:r>
      <w:r>
        <w:t xml:space="preserve"> </w:t>
      </w:r>
      <w:r w:rsidR="006349EB">
        <w:rPr>
          <w:rFonts w:ascii="Calibri" w:hAnsi="Calibri" w:cs="Calibri"/>
          <w:color w:val="000000"/>
        </w:rPr>
        <w:t xml:space="preserve">At first the LEDs will </w:t>
      </w:r>
      <w:r w:rsidR="002E12A8">
        <w:rPr>
          <w:rFonts w:ascii="Calibri" w:hAnsi="Calibri" w:cs="Calibri"/>
          <w:color w:val="000000"/>
        </w:rPr>
        <w:t xml:space="preserve">show both </w:t>
      </w:r>
      <w:r w:rsidR="006349EB">
        <w:rPr>
          <w:rFonts w:ascii="Calibri" w:hAnsi="Calibri" w:cs="Calibri"/>
          <w:color w:val="000000"/>
        </w:rPr>
        <w:t>blu</w:t>
      </w:r>
      <w:r w:rsidR="009D6FCD">
        <w:rPr>
          <w:rFonts w:ascii="Calibri" w:hAnsi="Calibri" w:cs="Calibri"/>
          <w:color w:val="000000"/>
        </w:rPr>
        <w:t>e and red for around 2 seconds before turning solid red</w:t>
      </w:r>
      <w:r w:rsidR="002E12A8">
        <w:rPr>
          <w:rFonts w:ascii="Calibri" w:hAnsi="Calibri" w:cs="Calibri"/>
          <w:color w:val="000000"/>
        </w:rPr>
        <w:t xml:space="preserve"> and </w:t>
      </w:r>
      <w:r w:rsidR="006349EB">
        <w:rPr>
          <w:rFonts w:ascii="Calibri" w:hAnsi="Calibri" w:cs="Calibri"/>
          <w:color w:val="000000"/>
        </w:rPr>
        <w:t>this is Standby mode.</w:t>
      </w:r>
    </w:p>
    <w:p w:rsidR="008F1A81" w:rsidRDefault="008F1A81" w:rsidP="008F1A81">
      <w:r>
        <w:t xml:space="preserve">When the </w:t>
      </w:r>
      <w:r w:rsidR="006349EB">
        <w:t>glasses are</w:t>
      </w:r>
      <w:r w:rsidR="00636EE7">
        <w:t xml:space="preserve"> </w:t>
      </w:r>
      <w:r w:rsidR="006349EB">
        <w:t>i</w:t>
      </w:r>
      <w:r w:rsidR="00636EE7">
        <w:t>n standby mode, press and hold</w:t>
      </w:r>
      <w:r>
        <w:t xml:space="preserve"> </w:t>
      </w:r>
      <w:r w:rsidR="006349EB">
        <w:t>MFB</w:t>
      </w:r>
      <w:r w:rsidR="008E4A9C">
        <w:t xml:space="preserve"> </w:t>
      </w:r>
      <w:r w:rsidR="006349EB">
        <w:t>for 5 seconds.  T</w:t>
      </w:r>
      <w:r w:rsidR="008E4A9C">
        <w:t>he</w:t>
      </w:r>
      <w:r w:rsidR="00DE3E59">
        <w:t xml:space="preserve"> LED </w:t>
      </w:r>
      <w:r w:rsidR="008E4A9C">
        <w:t>goes out</w:t>
      </w:r>
      <w:r w:rsidR="006349EB">
        <w:t xml:space="preserve"> and</w:t>
      </w:r>
      <w:r w:rsidR="00DE3E59">
        <w:t xml:space="preserve"> t</w:t>
      </w:r>
      <w:r>
        <w:t xml:space="preserve">he </w:t>
      </w:r>
      <w:r w:rsidR="006349EB">
        <w:t>glasses are</w:t>
      </w:r>
      <w:r>
        <w:t xml:space="preserve"> </w:t>
      </w:r>
      <w:r w:rsidR="00DE3E59">
        <w:t>now off.</w:t>
      </w:r>
    </w:p>
    <w:p w:rsidR="00DE3E59" w:rsidRDefault="00DE3E59" w:rsidP="00DE3E59">
      <w:pPr>
        <w:pStyle w:val="Heading2"/>
      </w:pPr>
      <w:bookmarkStart w:id="17" w:name="_Toc478048073"/>
      <w:r>
        <w:t xml:space="preserve">Recording a </w:t>
      </w:r>
      <w:r w:rsidR="00786959">
        <w:t>V</w:t>
      </w:r>
      <w:r>
        <w:t>ideo</w:t>
      </w:r>
      <w:bookmarkEnd w:id="17"/>
    </w:p>
    <w:p w:rsidR="00DE3E59" w:rsidRDefault="00DE3E59" w:rsidP="00DE3E59">
      <w:r>
        <w:t xml:space="preserve">When the </w:t>
      </w:r>
      <w:r w:rsidR="006349EB">
        <w:t>glasses are</w:t>
      </w:r>
      <w:r>
        <w:t xml:space="preserve"> </w:t>
      </w:r>
      <w:r w:rsidR="008E4A9C">
        <w:t>i</w:t>
      </w:r>
      <w:r>
        <w:t>n sta</w:t>
      </w:r>
      <w:r w:rsidR="008E4A9C">
        <w:t xml:space="preserve">ndby mode, press </w:t>
      </w:r>
      <w:r w:rsidR="008E4A9C" w:rsidRPr="00B96F39">
        <w:rPr>
          <w:b/>
          <w:i/>
          <w:u w:val="single"/>
        </w:rPr>
        <w:t>and hold</w:t>
      </w:r>
      <w:r w:rsidR="008E4A9C">
        <w:t xml:space="preserve"> </w:t>
      </w:r>
      <w:r w:rsidR="00BB6532">
        <w:t>MFB</w:t>
      </w:r>
      <w:r w:rsidR="008E4A9C">
        <w:t xml:space="preserve"> </w:t>
      </w:r>
      <w:r w:rsidR="00BB6532">
        <w:t xml:space="preserve">for </w:t>
      </w:r>
      <w:r w:rsidR="00EE4AE1">
        <w:t>3-4</w:t>
      </w:r>
      <w:r w:rsidR="00BB6532">
        <w:t xml:space="preserve"> seconds</w:t>
      </w:r>
      <w:r w:rsidR="00EE4AE1">
        <w:t xml:space="preserve"> and let go</w:t>
      </w:r>
      <w:r w:rsidR="00BB6532">
        <w:t>.</w:t>
      </w:r>
      <w:r>
        <w:t xml:space="preserve"> The LED will flash</w:t>
      </w:r>
      <w:r w:rsidR="00BB6532">
        <w:t xml:space="preserve"> 3 times</w:t>
      </w:r>
      <w:r>
        <w:t xml:space="preserve"> and then go out – the </w:t>
      </w:r>
      <w:r w:rsidR="00BB6532">
        <w:t>glasses</w:t>
      </w:r>
      <w:r>
        <w:t xml:space="preserve"> </w:t>
      </w:r>
      <w:r w:rsidR="00BB6532">
        <w:t>are</w:t>
      </w:r>
      <w:r>
        <w:t xml:space="preserve"> now recording a video. Press the button</w:t>
      </w:r>
      <w:r w:rsidR="008E4A9C">
        <w:t xml:space="preserve"> again</w:t>
      </w:r>
      <w:r w:rsidR="00640CA8">
        <w:t xml:space="preserve"> to stop recording. T</w:t>
      </w:r>
      <w:r>
        <w:t xml:space="preserve">he LED will turn </w:t>
      </w:r>
      <w:r w:rsidR="008E4A9C">
        <w:t>red</w:t>
      </w:r>
      <w:r>
        <w:t xml:space="preserve"> – the </w:t>
      </w:r>
      <w:r w:rsidR="00BB6532">
        <w:t>glasses are</w:t>
      </w:r>
      <w:r>
        <w:t xml:space="preserve"> now </w:t>
      </w:r>
      <w:r w:rsidR="00BB6532">
        <w:t xml:space="preserve">back </w:t>
      </w:r>
      <w:r>
        <w:t>in standby mode.</w:t>
      </w:r>
    </w:p>
    <w:p w:rsidR="00DE3E59" w:rsidRDefault="00786959" w:rsidP="00DE3E59">
      <w:pPr>
        <w:pStyle w:val="Heading2"/>
      </w:pPr>
      <w:bookmarkStart w:id="18" w:name="_Toc478048074"/>
      <w:r>
        <w:t>Taking a P</w:t>
      </w:r>
      <w:r w:rsidR="00DE3E59">
        <w:t>icture</w:t>
      </w:r>
      <w:bookmarkEnd w:id="18"/>
    </w:p>
    <w:p w:rsidR="000132A2" w:rsidRPr="006349EB" w:rsidRDefault="00DE3E59">
      <w:pPr>
        <w:rPr>
          <w:rStyle w:val="IntenseEmphasis"/>
          <w:i w:val="0"/>
          <w:iCs w:val="0"/>
          <w:color w:val="auto"/>
        </w:rPr>
      </w:pPr>
      <w:r>
        <w:t xml:space="preserve">When the </w:t>
      </w:r>
      <w:r w:rsidR="002E12A8">
        <w:t>glasses</w:t>
      </w:r>
      <w:r w:rsidR="00BB6532">
        <w:t xml:space="preserve"> are</w:t>
      </w:r>
      <w:r w:rsidR="008E4A9C">
        <w:t xml:space="preserve"> i</w:t>
      </w:r>
      <w:r>
        <w:t xml:space="preserve">n standby mode, </w:t>
      </w:r>
      <w:r w:rsidR="00BB6532">
        <w:t xml:space="preserve">quickly </w:t>
      </w:r>
      <w:r>
        <w:t xml:space="preserve">press the </w:t>
      </w:r>
      <w:r w:rsidR="000D5069">
        <w:t>MFB</w:t>
      </w:r>
      <w:r>
        <w:t xml:space="preserve">. The LED will go </w:t>
      </w:r>
      <w:r w:rsidR="00BB6532">
        <w:t xml:space="preserve">blue </w:t>
      </w:r>
      <w:r w:rsidR="002E12A8">
        <w:t xml:space="preserve">for a moment </w:t>
      </w:r>
      <w:r>
        <w:t xml:space="preserve">and </w:t>
      </w:r>
      <w:r w:rsidR="002E12A8">
        <w:t xml:space="preserve">then </w:t>
      </w:r>
      <w:r>
        <w:t xml:space="preserve">come back on red – </w:t>
      </w:r>
      <w:r w:rsidR="002E12A8">
        <w:t xml:space="preserve">this indicates </w:t>
      </w:r>
      <w:r>
        <w:t xml:space="preserve">the </w:t>
      </w:r>
      <w:r w:rsidR="00BB6532">
        <w:t>glasses</w:t>
      </w:r>
      <w:r w:rsidR="008E4A9C">
        <w:t xml:space="preserve"> ha</w:t>
      </w:r>
      <w:r w:rsidR="00BB6532">
        <w:t>ve</w:t>
      </w:r>
      <w:r w:rsidR="008E4A9C">
        <w:t xml:space="preserve"> taken a picture.</w:t>
      </w:r>
      <w:r w:rsidR="000132A2" w:rsidRPr="00E120EC">
        <w:rPr>
          <w:rStyle w:val="IntenseEmphasis"/>
        </w:rPr>
        <w:br w:type="page"/>
      </w:r>
    </w:p>
    <w:p w:rsidR="006C6CD8" w:rsidRDefault="006C6CD8" w:rsidP="006C6CD8">
      <w:pPr>
        <w:pStyle w:val="Heading1"/>
      </w:pPr>
      <w:bookmarkStart w:id="19" w:name="_Toc478048075"/>
      <w:r>
        <w:lastRenderedPageBreak/>
        <w:t>Timestamp Edit</w:t>
      </w:r>
      <w:bookmarkEnd w:id="19"/>
    </w:p>
    <w:p w:rsidR="00113593" w:rsidRDefault="008E087C" w:rsidP="008E087C">
      <w:r>
        <w:br/>
      </w:r>
      <w:r w:rsidR="006C6CD8" w:rsidRPr="00113593">
        <w:t xml:space="preserve">You may need to update the </w:t>
      </w:r>
      <w:r w:rsidR="00113593">
        <w:t xml:space="preserve">timestamp shown on the </w:t>
      </w:r>
      <w:r w:rsidR="00F94833">
        <w:t>glasses</w:t>
      </w:r>
      <w:r w:rsidR="006C6CD8" w:rsidRPr="00113593">
        <w:t xml:space="preserve"> images and videos. </w:t>
      </w:r>
    </w:p>
    <w:p w:rsidR="006C6CD8" w:rsidRPr="005D135A" w:rsidRDefault="006C6CD8" w:rsidP="008E087C">
      <w:r w:rsidRPr="00113593">
        <w:t xml:space="preserve">To do this you will need to create or edit a Text file with the date and time. </w:t>
      </w:r>
    </w:p>
    <w:p w:rsidR="005D135A" w:rsidRDefault="00113593" w:rsidP="005D135A">
      <w:pPr>
        <w:pStyle w:val="ListParagraph"/>
        <w:numPr>
          <w:ilvl w:val="0"/>
          <w:numId w:val="10"/>
        </w:numPr>
      </w:pPr>
      <w:r>
        <w:t xml:space="preserve">Plug the </w:t>
      </w:r>
      <w:r w:rsidR="00F94833">
        <w:t>glasses</w:t>
      </w:r>
      <w:r w:rsidR="006C6CD8" w:rsidRPr="00113593">
        <w:t xml:space="preserve"> into your computer by using a USB cable.</w:t>
      </w:r>
    </w:p>
    <w:p w:rsidR="005D135A" w:rsidRDefault="006C6CD8" w:rsidP="005D135A">
      <w:pPr>
        <w:pStyle w:val="ListParagraph"/>
        <w:numPr>
          <w:ilvl w:val="0"/>
          <w:numId w:val="10"/>
        </w:numPr>
      </w:pPr>
      <w:r w:rsidRPr="00113593">
        <w:t xml:space="preserve">It will appear as a </w:t>
      </w:r>
      <w:r w:rsidR="000D5069">
        <w:t>r</w:t>
      </w:r>
      <w:r w:rsidRPr="00113593">
        <w:t xml:space="preserve">emovable </w:t>
      </w:r>
      <w:r w:rsidR="000D5069">
        <w:t>d</w:t>
      </w:r>
      <w:r w:rsidRPr="00113593">
        <w:t xml:space="preserve">isk. </w:t>
      </w:r>
    </w:p>
    <w:p w:rsidR="005D135A" w:rsidRDefault="006C6CD8" w:rsidP="005D135A">
      <w:pPr>
        <w:pStyle w:val="ListParagraph"/>
        <w:numPr>
          <w:ilvl w:val="0"/>
          <w:numId w:val="10"/>
        </w:numPr>
      </w:pPr>
      <w:r w:rsidRPr="00113593">
        <w:t xml:space="preserve">Open the </w:t>
      </w:r>
      <w:r w:rsidR="000D5069">
        <w:t>r</w:t>
      </w:r>
      <w:r w:rsidRPr="00113593">
        <w:t xml:space="preserve">emovable </w:t>
      </w:r>
      <w:r w:rsidR="000D5069">
        <w:t>d</w:t>
      </w:r>
      <w:r w:rsidRPr="00113593">
        <w:t xml:space="preserve">isk; you might have some folders and a text file called “time.txt” already there. </w:t>
      </w:r>
    </w:p>
    <w:p w:rsidR="005D135A" w:rsidRDefault="006C6CD8" w:rsidP="005D135A">
      <w:pPr>
        <w:pStyle w:val="ListParagraph"/>
        <w:numPr>
          <w:ilvl w:val="0"/>
          <w:numId w:val="10"/>
        </w:numPr>
      </w:pPr>
      <w:r w:rsidRPr="00113593">
        <w:t xml:space="preserve">If you already have the text file then </w:t>
      </w:r>
      <w:r w:rsidR="002E12A8">
        <w:t xml:space="preserve">skip </w:t>
      </w:r>
      <w:r w:rsidRPr="00113593">
        <w:t xml:space="preserve">to Step 7. </w:t>
      </w:r>
    </w:p>
    <w:p w:rsidR="006C6CD8" w:rsidRPr="00113593" w:rsidRDefault="006C6CD8" w:rsidP="005D135A">
      <w:pPr>
        <w:pStyle w:val="ListParagraph"/>
        <w:numPr>
          <w:ilvl w:val="0"/>
          <w:numId w:val="10"/>
        </w:numPr>
      </w:pPr>
      <w:r w:rsidRPr="00113593">
        <w:t xml:space="preserve">Right click in the white space and a menu will appear (Figure </w:t>
      </w:r>
      <w:r w:rsidR="00286935">
        <w:t>3</w:t>
      </w:r>
      <w:r w:rsidRPr="00113593">
        <w:t xml:space="preserve">), move down to “New” and select “Text Document”. </w:t>
      </w:r>
    </w:p>
    <w:p w:rsidR="001C1A75" w:rsidRDefault="006C6CD8" w:rsidP="001C1A75">
      <w:pPr>
        <w:keepNext/>
      </w:pPr>
      <w:r>
        <w:rPr>
          <w:sz w:val="24"/>
        </w:rPr>
        <w:br/>
      </w:r>
      <w:r>
        <w:rPr>
          <w:noProof/>
          <w:sz w:val="24"/>
          <w:lang w:eastAsia="en-GB"/>
        </w:rPr>
        <w:drawing>
          <wp:inline distT="0" distB="0" distL="0" distR="0" wp14:anchorId="6ABFD221" wp14:editId="5BED39B7">
            <wp:extent cx="4962525" cy="420048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jpg"/>
                    <pic:cNvPicPr/>
                  </pic:nvPicPr>
                  <pic:blipFill>
                    <a:blip r:embed="rId12">
                      <a:extLst>
                        <a:ext uri="{28A0092B-C50C-407E-A947-70E740481C1C}">
                          <a14:useLocalDpi xmlns:a14="http://schemas.microsoft.com/office/drawing/2010/main" val="0"/>
                        </a:ext>
                      </a:extLst>
                    </a:blip>
                    <a:stretch>
                      <a:fillRect/>
                    </a:stretch>
                  </pic:blipFill>
                  <pic:spPr>
                    <a:xfrm>
                      <a:off x="0" y="0"/>
                      <a:ext cx="4967625" cy="4204806"/>
                    </a:xfrm>
                    <a:prstGeom prst="rect">
                      <a:avLst/>
                    </a:prstGeom>
                  </pic:spPr>
                </pic:pic>
              </a:graphicData>
            </a:graphic>
          </wp:inline>
        </w:drawing>
      </w:r>
    </w:p>
    <w:p w:rsidR="001C1A75" w:rsidRDefault="001C1A75" w:rsidP="001C1A75">
      <w:pPr>
        <w:pStyle w:val="Caption"/>
        <w:jc w:val="center"/>
      </w:pPr>
      <w:r>
        <w:t xml:space="preserve">Figure </w:t>
      </w:r>
      <w:r w:rsidR="000D6CA6">
        <w:fldChar w:fldCharType="begin"/>
      </w:r>
      <w:r w:rsidR="000D6CA6">
        <w:instrText xml:space="preserve"> SEQ Figure \* ARABIC </w:instrText>
      </w:r>
      <w:r w:rsidR="000D6CA6">
        <w:fldChar w:fldCharType="separate"/>
      </w:r>
      <w:r w:rsidR="00090FD4">
        <w:rPr>
          <w:noProof/>
        </w:rPr>
        <w:t>3</w:t>
      </w:r>
      <w:r w:rsidR="000D6CA6">
        <w:rPr>
          <w:noProof/>
        </w:rPr>
        <w:fldChar w:fldCharType="end"/>
      </w:r>
    </w:p>
    <w:p w:rsidR="006C6CD8" w:rsidRDefault="006C6CD8" w:rsidP="008E087C">
      <w:pPr>
        <w:rPr>
          <w:sz w:val="24"/>
        </w:rPr>
      </w:pPr>
      <w:r>
        <w:br/>
      </w:r>
      <w:r>
        <w:br/>
      </w:r>
    </w:p>
    <w:p w:rsidR="006C6CD8" w:rsidRDefault="006C6CD8" w:rsidP="008E087C">
      <w:pPr>
        <w:rPr>
          <w:sz w:val="24"/>
        </w:rPr>
      </w:pPr>
    </w:p>
    <w:p w:rsidR="006C6CD8" w:rsidRDefault="006C6CD8" w:rsidP="008E087C">
      <w:pPr>
        <w:rPr>
          <w:sz w:val="24"/>
        </w:rPr>
      </w:pPr>
    </w:p>
    <w:p w:rsidR="006C6CD8" w:rsidRDefault="006C6CD8" w:rsidP="008E087C">
      <w:pPr>
        <w:rPr>
          <w:sz w:val="24"/>
        </w:rPr>
      </w:pPr>
    </w:p>
    <w:p w:rsidR="006C6CD8" w:rsidRDefault="006C6CD8" w:rsidP="008E087C">
      <w:pPr>
        <w:rPr>
          <w:sz w:val="24"/>
        </w:rPr>
      </w:pPr>
    </w:p>
    <w:p w:rsidR="006C6CD8" w:rsidRPr="00113593" w:rsidRDefault="006C6CD8" w:rsidP="005D135A">
      <w:pPr>
        <w:pStyle w:val="ListParagraph"/>
        <w:numPr>
          <w:ilvl w:val="0"/>
          <w:numId w:val="10"/>
        </w:numPr>
      </w:pPr>
      <w:r w:rsidRPr="00113593">
        <w:t>A new Tex</w:t>
      </w:r>
      <w:r w:rsidR="00286935">
        <w:t>t document will appear (Figure 4</w:t>
      </w:r>
      <w:r w:rsidRPr="00113593">
        <w:t xml:space="preserve">) and give you the option to name it, call it “time”. </w:t>
      </w:r>
    </w:p>
    <w:p w:rsidR="001C1A75" w:rsidRDefault="006C6CD8" w:rsidP="001C1A75">
      <w:pPr>
        <w:keepNext/>
      </w:pPr>
      <w:r w:rsidRPr="00113593">
        <w:br/>
      </w:r>
      <w:r w:rsidRPr="00113593">
        <w:rPr>
          <w:noProof/>
          <w:lang w:eastAsia="en-GB"/>
        </w:rPr>
        <w:drawing>
          <wp:inline distT="0" distB="0" distL="0" distR="0" wp14:anchorId="0E4230B1" wp14:editId="1C52B252">
            <wp:extent cx="5715000" cy="17621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jpg"/>
                    <pic:cNvPicPr/>
                  </pic:nvPicPr>
                  <pic:blipFill>
                    <a:blip r:embed="rId13">
                      <a:extLst>
                        <a:ext uri="{28A0092B-C50C-407E-A947-70E740481C1C}">
                          <a14:useLocalDpi xmlns:a14="http://schemas.microsoft.com/office/drawing/2010/main" val="0"/>
                        </a:ext>
                      </a:extLst>
                    </a:blip>
                    <a:stretch>
                      <a:fillRect/>
                    </a:stretch>
                  </pic:blipFill>
                  <pic:spPr>
                    <a:xfrm>
                      <a:off x="0" y="0"/>
                      <a:ext cx="5715000" cy="1762125"/>
                    </a:xfrm>
                    <a:prstGeom prst="rect">
                      <a:avLst/>
                    </a:prstGeom>
                  </pic:spPr>
                </pic:pic>
              </a:graphicData>
            </a:graphic>
          </wp:inline>
        </w:drawing>
      </w:r>
    </w:p>
    <w:p w:rsidR="006C6CD8" w:rsidRPr="00113593" w:rsidRDefault="001C1A75" w:rsidP="001C1A75">
      <w:pPr>
        <w:pStyle w:val="Caption"/>
        <w:jc w:val="center"/>
      </w:pPr>
      <w:r>
        <w:t xml:space="preserve">Figure </w:t>
      </w:r>
      <w:r w:rsidR="000D6CA6">
        <w:fldChar w:fldCharType="begin"/>
      </w:r>
      <w:r w:rsidR="000D6CA6">
        <w:instrText xml:space="preserve"> SEQ Figure \* ARABIC </w:instrText>
      </w:r>
      <w:r w:rsidR="000D6CA6">
        <w:fldChar w:fldCharType="separate"/>
      </w:r>
      <w:r w:rsidR="00090FD4">
        <w:rPr>
          <w:noProof/>
        </w:rPr>
        <w:t>4</w:t>
      </w:r>
      <w:r w:rsidR="000D6CA6">
        <w:rPr>
          <w:noProof/>
        </w:rPr>
        <w:fldChar w:fldCharType="end"/>
      </w:r>
    </w:p>
    <w:p w:rsidR="006C6CD8" w:rsidRPr="00113593" w:rsidRDefault="006C6CD8" w:rsidP="005D135A">
      <w:pPr>
        <w:pStyle w:val="ListParagraph"/>
        <w:numPr>
          <w:ilvl w:val="0"/>
          <w:numId w:val="10"/>
        </w:numPr>
      </w:pPr>
      <w:r w:rsidRPr="00113593">
        <w:t xml:space="preserve">Open this time file and write the date and time in the following format: </w:t>
      </w:r>
    </w:p>
    <w:p w:rsidR="006C6CD8" w:rsidRPr="00113593" w:rsidRDefault="000D5069" w:rsidP="005D135A">
      <w:pPr>
        <w:ind w:left="720" w:firstLine="720"/>
        <w:rPr>
          <w:b/>
          <w:sz w:val="24"/>
        </w:rPr>
      </w:pPr>
      <w:r>
        <w:rPr>
          <w:b/>
          <w:sz w:val="24"/>
        </w:rPr>
        <w:t>2017</w:t>
      </w:r>
      <w:r w:rsidR="00BB6532">
        <w:rPr>
          <w:b/>
          <w:sz w:val="24"/>
        </w:rPr>
        <w:t>/</w:t>
      </w:r>
      <w:r w:rsidR="00113593" w:rsidRPr="00113593">
        <w:rPr>
          <w:b/>
          <w:sz w:val="24"/>
        </w:rPr>
        <w:t>05</w:t>
      </w:r>
      <w:r w:rsidR="00BB6532">
        <w:rPr>
          <w:b/>
          <w:sz w:val="24"/>
        </w:rPr>
        <w:t>/</w:t>
      </w:r>
      <w:r>
        <w:rPr>
          <w:b/>
          <w:sz w:val="24"/>
        </w:rPr>
        <w:t>17</w:t>
      </w:r>
      <w:r w:rsidR="006C6CD8" w:rsidRPr="00113593">
        <w:rPr>
          <w:b/>
          <w:sz w:val="24"/>
        </w:rPr>
        <w:t xml:space="preserve"> 09:46:11 </w:t>
      </w:r>
    </w:p>
    <w:p w:rsidR="005D135A" w:rsidRDefault="006C6CD8" w:rsidP="005D135A">
      <w:pPr>
        <w:pStyle w:val="ListParagraph"/>
        <w:numPr>
          <w:ilvl w:val="0"/>
          <w:numId w:val="10"/>
        </w:numPr>
      </w:pPr>
      <w:r w:rsidRPr="00113593">
        <w:t>Save and close the file.</w:t>
      </w:r>
    </w:p>
    <w:p w:rsidR="001C1A75" w:rsidRPr="002C5A63" w:rsidRDefault="006C6CD8" w:rsidP="005D135A">
      <w:pPr>
        <w:pStyle w:val="ListParagraph"/>
        <w:numPr>
          <w:ilvl w:val="0"/>
          <w:numId w:val="10"/>
        </w:numPr>
      </w:pPr>
      <w:r w:rsidRPr="00113593">
        <w:t xml:space="preserve">Unplug the </w:t>
      </w:r>
      <w:r w:rsidR="00F94833">
        <w:t>glasses</w:t>
      </w:r>
      <w:r w:rsidR="00286935">
        <w:t xml:space="preserve"> from the computer and turn them</w:t>
      </w:r>
      <w:r w:rsidRPr="00113593">
        <w:t xml:space="preserve"> on. The time is now updated. </w:t>
      </w:r>
    </w:p>
    <w:p w:rsidR="002C5A63" w:rsidRDefault="002C5A63">
      <w:pPr>
        <w:rPr>
          <w:rFonts w:ascii="Century Gothic" w:eastAsiaTheme="majorEastAsia" w:hAnsi="Century Gothic" w:cstheme="majorBidi"/>
          <w:bCs/>
          <w:color w:val="365F91" w:themeColor="accent1" w:themeShade="BF"/>
          <w:sz w:val="28"/>
          <w:szCs w:val="28"/>
        </w:rPr>
      </w:pPr>
      <w:r>
        <w:br w:type="page"/>
      </w:r>
    </w:p>
    <w:p w:rsidR="006C6CD8" w:rsidRDefault="006C6CD8" w:rsidP="006C6CD8">
      <w:pPr>
        <w:pStyle w:val="Heading1"/>
      </w:pPr>
      <w:bookmarkStart w:id="20" w:name="_Toc478048076"/>
      <w:r>
        <w:lastRenderedPageBreak/>
        <w:t>Still Struggling?</w:t>
      </w:r>
      <w:bookmarkEnd w:id="20"/>
      <w:r>
        <w:br/>
      </w:r>
    </w:p>
    <w:p w:rsidR="00EE0A52" w:rsidRDefault="00EE0A52" w:rsidP="00EE0A52">
      <w:r>
        <w:t>If you are still struggling to understand how this item works you can get in co</w:t>
      </w:r>
      <w:r w:rsidR="000D2757">
        <w:t>ntact via the following methods.</w:t>
      </w:r>
    </w:p>
    <w:p w:rsidR="000D2757" w:rsidRDefault="000D2757" w:rsidP="000D2757">
      <w:pPr>
        <w:pStyle w:val="Heading2"/>
      </w:pPr>
      <w:bookmarkStart w:id="21" w:name="_Toc438540152"/>
      <w:bookmarkStart w:id="22" w:name="_Toc438541061"/>
      <w:bookmarkStart w:id="23" w:name="_Toc478048077"/>
      <w:r>
        <w:t>Recommended</w:t>
      </w:r>
      <w:bookmarkEnd w:id="21"/>
      <w:bookmarkEnd w:id="22"/>
      <w:bookmarkEnd w:id="23"/>
    </w:p>
    <w:p w:rsidR="00FA14A6" w:rsidRDefault="00FA14A6" w:rsidP="00FA14A6">
      <w:r>
        <w:t xml:space="preserve">Email: </w:t>
      </w:r>
      <w:r>
        <w:tab/>
      </w:r>
      <w:r>
        <w:tab/>
      </w:r>
      <w:hyperlink r:id="rId14" w:history="1">
        <w:r w:rsidRPr="00A34629">
          <w:rPr>
            <w:rStyle w:val="Hyperlink"/>
          </w:rPr>
          <w:t>support@ixium.co.uk</w:t>
        </w:r>
      </w:hyperlink>
    </w:p>
    <w:p w:rsidR="000D2757" w:rsidRDefault="000D2757" w:rsidP="000D2757">
      <w:pPr>
        <w:pStyle w:val="Heading2"/>
      </w:pPr>
      <w:bookmarkStart w:id="24" w:name="_Toc438540153"/>
      <w:bookmarkStart w:id="25" w:name="_Toc438541062"/>
      <w:bookmarkStart w:id="26" w:name="_Toc478048078"/>
      <w:r>
        <w:t>Other</w:t>
      </w:r>
      <w:bookmarkEnd w:id="24"/>
      <w:bookmarkEnd w:id="25"/>
      <w:bookmarkEnd w:id="26"/>
    </w:p>
    <w:p w:rsidR="006B1405" w:rsidRPr="006B1405" w:rsidRDefault="000A7660" w:rsidP="006B1405">
      <w:r>
        <w:t>Telephone:</w:t>
      </w:r>
      <w:r>
        <w:tab/>
        <w:t>0115 8716899</w:t>
      </w:r>
    </w:p>
    <w:sectPr w:rsidR="006B1405" w:rsidRPr="006B1405" w:rsidSect="009E1EDC">
      <w:headerReference w:type="default" r:id="rId15"/>
      <w:footerReference w:type="defaul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CA6" w:rsidRDefault="000D6CA6" w:rsidP="003A29CD">
      <w:pPr>
        <w:spacing w:after="0" w:line="240" w:lineRule="auto"/>
      </w:pPr>
      <w:r>
        <w:separator/>
      </w:r>
    </w:p>
  </w:endnote>
  <w:endnote w:type="continuationSeparator" w:id="0">
    <w:p w:rsidR="000D6CA6" w:rsidRDefault="000D6CA6" w:rsidP="003A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715202"/>
      <w:docPartObj>
        <w:docPartGallery w:val="Page Numbers (Bottom of Page)"/>
        <w:docPartUnique/>
      </w:docPartObj>
    </w:sdtPr>
    <w:sdtEndPr/>
    <w:sdtContent>
      <w:p w:rsidR="00671B47" w:rsidRDefault="00671B47">
        <w:pPr>
          <w:pStyle w:val="Footer"/>
          <w:jc w:val="center"/>
        </w:pPr>
        <w:r>
          <w:rPr>
            <w:noProof/>
            <w:lang w:eastAsia="en-GB"/>
          </w:rPr>
          <mc:AlternateContent>
            <mc:Choice Requires="wpg">
              <w:drawing>
                <wp:inline distT="0" distB="0" distL="0" distR="0" wp14:editId="488890B4">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B47" w:rsidRDefault="00671B47">
                                <w:pPr>
                                  <w:jc w:val="center"/>
                                  <w:rPr>
                                    <w:szCs w:val="18"/>
                                  </w:rPr>
                                </w:pPr>
                                <w:r>
                                  <w:fldChar w:fldCharType="begin"/>
                                </w:r>
                                <w:r>
                                  <w:instrText xml:space="preserve"> PAGE    \* MERGEFORMAT </w:instrText>
                                </w:r>
                                <w:r>
                                  <w:fldChar w:fldCharType="separate"/>
                                </w:r>
                                <w:r w:rsidR="00ED190B" w:rsidRPr="00ED190B">
                                  <w:rPr>
                                    <w:i/>
                                    <w:iCs/>
                                    <w:noProof/>
                                    <w:sz w:val="18"/>
                                    <w:szCs w:val="18"/>
                                  </w:rPr>
                                  <w:t>3</w:t>
                                </w:r>
                                <w:r>
                                  <w:rPr>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62" o:spid="_x0000_s1028"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qYBwQAAMYRAAAOAAAAZHJzL2Uyb0RvYy54bWzsWNtu3DYQfS/QfyD4vtZlqSssB/ZejAJu&#10;EyDpB3Al6oJKokrK1rpF/71DUtJenCBtbKco4H3QkiI5mjkz55DS5bt9U6MHJmTF2wQ7FzZGrE15&#10;VrVFgn/9tF2EGMmethmtecsS/Mgkfnf14w+XQxczl5e8zphAYKSV8dAluOz7LrYsmZasofKCd6yF&#10;wZyLhvbQFYWVCTqA9aa2XNv2rYGLrBM8ZVLC3bUZxFfafp6ztH+f55L1qE4w+Nbrq9DXnbpaV5c0&#10;LgTtyiod3aDf4EVDqxYeOpta056ie1E9MdVUqeCS5/1FyhuL53mVMh0DROPYZ9HcCn7f6ViKeCi6&#10;GSaA9gynbzab/vLwQaAqS7AXEIxa2kCS9HOR7yp0hq6IYdKt6D52H4QJEZp3PP1NwrB1Pq76hZmM&#10;dsPPPAN79L7nGp19LhplAuJGe52ExzkJbN+jFG4SJyS+h1EKQ67r+I5nkpSWkEm1ylt6DkYwGiyj&#10;aWgzLva9yKxcEj1m0dg8U/s5+qWCgmqTB0Dl8wD9WNKO6TxJhdUMKERhAP2kgrvhe+QvDaZ6ngIU&#10;9Xu4D8zR+EiDK2r5qqRtwa6F4EPJaAYOOmolhDEvNWFIZeRrQM+QhfZY8hPaM2BuGOoHTIDRuBOy&#10;v2W8QaqRYAFc0k7ShzvZK18OU1ROW76t6hru0xiMw5SxZWjwZ2RHm3ATkgVx/c2C2Ov14nq7Igt/&#10;6wTeerlerdbOX8q+Q+KyyjLWKnMTJR3yzzI0ioMh00xKyesqU+aUS1IUu1Ut0AMFSdjq3xj40TTr&#10;1A0dLER1FpLjEvvGjRZbPwwWZEu8RRTY4cJ2opvIt0lE1tvTkO6qlj0/JDQkOPJcz5TMF2Oz9e9p&#10;bDRuqh5Et66aBENBwE9NorEqtE2b6XZPq9q0j6BQ7h+ggPxPidZlqSrR1GS/3+3BiqrVHc8eoUAF&#10;hwoC/YWdAholF39gNIDqJlj+fk8Fw6j+qYUiVxI9NcTU2E0N2qawNMFpLzAynVVvxPy+E1VRgm1D&#10;pJZfg+bkla7Tgx8jgYD6yrtRqEzzmLf+xNtRCInC51zolNa/lBB6UCunkjbxcxm4RtDgXyfmIIMk&#10;BD8/L4Nnq/5bFQwmNN8D5RBI+1gagPi0pbya7j3BaML1FNYZoIOkjarH6rrqpBJ3Gn9B+I5k40xd&#10;QnLtrnwVLzzgZNpEHE2hSSH/r3ICp5RRNV5MQf6lbEQOIbN0EC9woWPkYxwxEjKOTDLSv4SIfJeD&#10;BByizUHCUEiX1MlJAMrrtY4O/vJMZt4oZF4yjg4Zz96R3yg0v9y80lkc3guOKRR8z10oON+p3yj0&#10;RqEX3IUOL7f6gKs/Fugzx/hhQ32NOO7rWYfPL1d/Aw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3ZWqYBwQAAMYRAAAOAAAA&#10;AAAAAAAAAAAAAC4CAABkcnMvZTJvRG9jLnhtbFBLAQItABQABgAIAAAAIQCwlh0X3AAAAAMBAAAP&#10;AAAAAAAAAAAAAAAAAGEGAABkcnMvZG93bnJldi54bWxQSwUGAAAAAAQABADzAAAAagcAAAAA&#10;">
                  <v:shapetype id="_x0000_t202" coordsize="21600,21600" o:spt="202" path="m,l,21600r21600,l21600,xe">
                    <v:stroke joinstyle="miter"/>
                    <v:path gradientshapeok="t" o:connecttype="rect"/>
                  </v:shapetype>
                  <v:shape id="Text Box 63" o:spid="_x0000_s1029"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rsidR="00671B47" w:rsidRDefault="00671B47">
                          <w:pPr>
                            <w:jc w:val="center"/>
                            <w:rPr>
                              <w:szCs w:val="18"/>
                            </w:rPr>
                          </w:pPr>
                          <w:r>
                            <w:fldChar w:fldCharType="begin"/>
                          </w:r>
                          <w:r>
                            <w:instrText xml:space="preserve"> PAGE    \* MERGEFORMAT </w:instrText>
                          </w:r>
                          <w:r>
                            <w:fldChar w:fldCharType="separate"/>
                          </w:r>
                          <w:r w:rsidR="00ED190B" w:rsidRPr="00ED190B">
                            <w:rPr>
                              <w:i/>
                              <w:iCs/>
                              <w:noProof/>
                              <w:sz w:val="18"/>
                              <w:szCs w:val="18"/>
                            </w:rPr>
                            <w:t>3</w:t>
                          </w:r>
                          <w:r>
                            <w:rPr>
                              <w:i/>
                              <w:iCs/>
                              <w:noProof/>
                              <w:sz w:val="18"/>
                              <w:szCs w:val="18"/>
                            </w:rPr>
                            <w:fldChar w:fldCharType="end"/>
                          </w:r>
                        </w:p>
                      </w:txbxContent>
                    </v:textbox>
                  </v:shape>
                  <v:group id="Group 64" o:spid="_x0000_s1030"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31"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2"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3"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rsidR="00671B47" w:rsidRDefault="00671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CA6" w:rsidRDefault="000D6CA6" w:rsidP="003A29CD">
      <w:pPr>
        <w:spacing w:after="0" w:line="240" w:lineRule="auto"/>
      </w:pPr>
      <w:r>
        <w:separator/>
      </w:r>
    </w:p>
  </w:footnote>
  <w:footnote w:type="continuationSeparator" w:id="0">
    <w:p w:rsidR="000D6CA6" w:rsidRDefault="000D6CA6" w:rsidP="003A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B47" w:rsidRDefault="00671B47">
    <w:pPr>
      <w:pStyle w:val="Header"/>
    </w:pPr>
    <w:r>
      <w:t xml:space="preserve">Custom Manuals </w:t>
    </w:r>
    <w:r>
      <w:tab/>
    </w:r>
    <w:r>
      <w:tab/>
      <w:t>Provided by www.ixium.co.uk</w:t>
    </w:r>
  </w:p>
  <w:p w:rsidR="00671B47" w:rsidRDefault="00671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B25"/>
    <w:multiLevelType w:val="hybridMultilevel"/>
    <w:tmpl w:val="2284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77A63"/>
    <w:multiLevelType w:val="hybridMultilevel"/>
    <w:tmpl w:val="64DA9F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8531D2"/>
    <w:multiLevelType w:val="hybridMultilevel"/>
    <w:tmpl w:val="0C00DF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190F9D"/>
    <w:multiLevelType w:val="hybridMultilevel"/>
    <w:tmpl w:val="5014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981629"/>
    <w:multiLevelType w:val="hybridMultilevel"/>
    <w:tmpl w:val="9CD06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1B16D8"/>
    <w:multiLevelType w:val="hybridMultilevel"/>
    <w:tmpl w:val="28245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442445"/>
    <w:multiLevelType w:val="hybridMultilevel"/>
    <w:tmpl w:val="AD1A3A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AD736B"/>
    <w:multiLevelType w:val="hybridMultilevel"/>
    <w:tmpl w:val="3DD459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3645DF"/>
    <w:multiLevelType w:val="hybridMultilevel"/>
    <w:tmpl w:val="46963B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4174A8"/>
    <w:multiLevelType w:val="hybridMultilevel"/>
    <w:tmpl w:val="3D42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4B08ED"/>
    <w:multiLevelType w:val="hybridMultilevel"/>
    <w:tmpl w:val="244E4AF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B441D2"/>
    <w:multiLevelType w:val="hybridMultilevel"/>
    <w:tmpl w:val="9E665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
  </w:num>
  <w:num w:numId="4">
    <w:abstractNumId w:val="8"/>
  </w:num>
  <w:num w:numId="5">
    <w:abstractNumId w:val="7"/>
  </w:num>
  <w:num w:numId="6">
    <w:abstractNumId w:val="3"/>
  </w:num>
  <w:num w:numId="7">
    <w:abstractNumId w:val="5"/>
  </w:num>
  <w:num w:numId="8">
    <w:abstractNumId w:val="9"/>
  </w:num>
  <w:num w:numId="9">
    <w:abstractNumId w:val="2"/>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b1LcJXziIpeCrOA35AHjqfnk2LDdWA35Nlpgh+IXrYjOr/Z7VTIW8hpLUxOfhykjAC869FlrB9dzj3o9HGb/sQ==" w:salt="6lJTxgdFAUSqtn/dZXOb1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DC"/>
    <w:rsid w:val="0000107C"/>
    <w:rsid w:val="0000655D"/>
    <w:rsid w:val="000132A2"/>
    <w:rsid w:val="00023A3A"/>
    <w:rsid w:val="0002408C"/>
    <w:rsid w:val="000310FF"/>
    <w:rsid w:val="00037782"/>
    <w:rsid w:val="0004159E"/>
    <w:rsid w:val="0004645D"/>
    <w:rsid w:val="0004721F"/>
    <w:rsid w:val="00050A18"/>
    <w:rsid w:val="0005393D"/>
    <w:rsid w:val="00054188"/>
    <w:rsid w:val="0005449A"/>
    <w:rsid w:val="00060789"/>
    <w:rsid w:val="00061BF1"/>
    <w:rsid w:val="00064319"/>
    <w:rsid w:val="000742EF"/>
    <w:rsid w:val="00074781"/>
    <w:rsid w:val="000833FA"/>
    <w:rsid w:val="0008491D"/>
    <w:rsid w:val="00090FD4"/>
    <w:rsid w:val="000A2EE4"/>
    <w:rsid w:val="000A3385"/>
    <w:rsid w:val="000A364F"/>
    <w:rsid w:val="000A7660"/>
    <w:rsid w:val="000B4A75"/>
    <w:rsid w:val="000C7CF9"/>
    <w:rsid w:val="000D07DC"/>
    <w:rsid w:val="000D2317"/>
    <w:rsid w:val="000D2757"/>
    <w:rsid w:val="000D2B4A"/>
    <w:rsid w:val="000D5069"/>
    <w:rsid w:val="000D6CA6"/>
    <w:rsid w:val="000E26F6"/>
    <w:rsid w:val="000E31B7"/>
    <w:rsid w:val="000E5D95"/>
    <w:rsid w:val="000E6C2D"/>
    <w:rsid w:val="000F1BAE"/>
    <w:rsid w:val="000F42CE"/>
    <w:rsid w:val="000F786D"/>
    <w:rsid w:val="00101C1A"/>
    <w:rsid w:val="0010530C"/>
    <w:rsid w:val="00111BFB"/>
    <w:rsid w:val="00112C0F"/>
    <w:rsid w:val="00113593"/>
    <w:rsid w:val="00135F60"/>
    <w:rsid w:val="00145A17"/>
    <w:rsid w:val="001503D8"/>
    <w:rsid w:val="0016088D"/>
    <w:rsid w:val="00164CE9"/>
    <w:rsid w:val="00164E65"/>
    <w:rsid w:val="00173BEF"/>
    <w:rsid w:val="00176A55"/>
    <w:rsid w:val="00182582"/>
    <w:rsid w:val="001908F7"/>
    <w:rsid w:val="001A1DEC"/>
    <w:rsid w:val="001A521C"/>
    <w:rsid w:val="001B414B"/>
    <w:rsid w:val="001B4767"/>
    <w:rsid w:val="001C1A75"/>
    <w:rsid w:val="001D5116"/>
    <w:rsid w:val="001E713C"/>
    <w:rsid w:val="001E7541"/>
    <w:rsid w:val="001F2C3C"/>
    <w:rsid w:val="0020758B"/>
    <w:rsid w:val="00215725"/>
    <w:rsid w:val="002177B9"/>
    <w:rsid w:val="00224F88"/>
    <w:rsid w:val="00243429"/>
    <w:rsid w:val="002477DC"/>
    <w:rsid w:val="00250AA8"/>
    <w:rsid w:val="00250DEE"/>
    <w:rsid w:val="00255A50"/>
    <w:rsid w:val="00260D0A"/>
    <w:rsid w:val="00263F84"/>
    <w:rsid w:val="002666B3"/>
    <w:rsid w:val="00272BF1"/>
    <w:rsid w:val="00283C1E"/>
    <w:rsid w:val="00286935"/>
    <w:rsid w:val="002A25D1"/>
    <w:rsid w:val="002A6643"/>
    <w:rsid w:val="002A7299"/>
    <w:rsid w:val="002B481C"/>
    <w:rsid w:val="002B67F2"/>
    <w:rsid w:val="002C5A63"/>
    <w:rsid w:val="002D76D5"/>
    <w:rsid w:val="002E0387"/>
    <w:rsid w:val="002E12A8"/>
    <w:rsid w:val="002E3BA2"/>
    <w:rsid w:val="002E6AE4"/>
    <w:rsid w:val="002F16CB"/>
    <w:rsid w:val="002F671C"/>
    <w:rsid w:val="003026EE"/>
    <w:rsid w:val="003071A9"/>
    <w:rsid w:val="003217CD"/>
    <w:rsid w:val="0033143A"/>
    <w:rsid w:val="003369AA"/>
    <w:rsid w:val="00336C1E"/>
    <w:rsid w:val="0034025F"/>
    <w:rsid w:val="00340B7A"/>
    <w:rsid w:val="00344D60"/>
    <w:rsid w:val="00347FD4"/>
    <w:rsid w:val="0035645D"/>
    <w:rsid w:val="00356793"/>
    <w:rsid w:val="003579C6"/>
    <w:rsid w:val="0036769B"/>
    <w:rsid w:val="003711E3"/>
    <w:rsid w:val="00371779"/>
    <w:rsid w:val="003752DE"/>
    <w:rsid w:val="00392510"/>
    <w:rsid w:val="003A29CD"/>
    <w:rsid w:val="003A4FA5"/>
    <w:rsid w:val="003B6037"/>
    <w:rsid w:val="003B79DF"/>
    <w:rsid w:val="003C20FB"/>
    <w:rsid w:val="003D4BB5"/>
    <w:rsid w:val="003E7CC8"/>
    <w:rsid w:val="003E7FA6"/>
    <w:rsid w:val="004025B4"/>
    <w:rsid w:val="00411AD7"/>
    <w:rsid w:val="00415521"/>
    <w:rsid w:val="0042375E"/>
    <w:rsid w:val="004415D0"/>
    <w:rsid w:val="004468C4"/>
    <w:rsid w:val="004530DF"/>
    <w:rsid w:val="00453418"/>
    <w:rsid w:val="004569BB"/>
    <w:rsid w:val="00462855"/>
    <w:rsid w:val="00463EC4"/>
    <w:rsid w:val="00473C3D"/>
    <w:rsid w:val="004838B7"/>
    <w:rsid w:val="00484C0D"/>
    <w:rsid w:val="004964CD"/>
    <w:rsid w:val="004C5958"/>
    <w:rsid w:val="004F25D3"/>
    <w:rsid w:val="004F64C9"/>
    <w:rsid w:val="00505282"/>
    <w:rsid w:val="00506E6B"/>
    <w:rsid w:val="005219D8"/>
    <w:rsid w:val="00525093"/>
    <w:rsid w:val="0052532A"/>
    <w:rsid w:val="00530412"/>
    <w:rsid w:val="00531BFD"/>
    <w:rsid w:val="0054014F"/>
    <w:rsid w:val="005427A1"/>
    <w:rsid w:val="00545612"/>
    <w:rsid w:val="00547600"/>
    <w:rsid w:val="00557976"/>
    <w:rsid w:val="00561152"/>
    <w:rsid w:val="0056672D"/>
    <w:rsid w:val="00567488"/>
    <w:rsid w:val="005719A9"/>
    <w:rsid w:val="005721AA"/>
    <w:rsid w:val="00596AA8"/>
    <w:rsid w:val="005A4695"/>
    <w:rsid w:val="005B53A0"/>
    <w:rsid w:val="005D0537"/>
    <w:rsid w:val="005D135A"/>
    <w:rsid w:val="005D3026"/>
    <w:rsid w:val="005F5012"/>
    <w:rsid w:val="005F5E0C"/>
    <w:rsid w:val="005F6EBD"/>
    <w:rsid w:val="005F7F64"/>
    <w:rsid w:val="00605B21"/>
    <w:rsid w:val="00613B1F"/>
    <w:rsid w:val="006214D0"/>
    <w:rsid w:val="006249C8"/>
    <w:rsid w:val="00630A00"/>
    <w:rsid w:val="006349EB"/>
    <w:rsid w:val="00636EE7"/>
    <w:rsid w:val="00640824"/>
    <w:rsid w:val="00640CA8"/>
    <w:rsid w:val="00654B2C"/>
    <w:rsid w:val="0065502E"/>
    <w:rsid w:val="00655C19"/>
    <w:rsid w:val="0065689D"/>
    <w:rsid w:val="00670319"/>
    <w:rsid w:val="00670E5D"/>
    <w:rsid w:val="00671B47"/>
    <w:rsid w:val="00672F18"/>
    <w:rsid w:val="006805C5"/>
    <w:rsid w:val="00686BD7"/>
    <w:rsid w:val="00692971"/>
    <w:rsid w:val="00695E3B"/>
    <w:rsid w:val="006A4142"/>
    <w:rsid w:val="006B1405"/>
    <w:rsid w:val="006B7556"/>
    <w:rsid w:val="006C0307"/>
    <w:rsid w:val="006C6CD8"/>
    <w:rsid w:val="006C7736"/>
    <w:rsid w:val="006D0C72"/>
    <w:rsid w:val="006D7BD8"/>
    <w:rsid w:val="006E2006"/>
    <w:rsid w:val="006E2FEF"/>
    <w:rsid w:val="006E3390"/>
    <w:rsid w:val="006E727B"/>
    <w:rsid w:val="006F4D0B"/>
    <w:rsid w:val="006F6AC5"/>
    <w:rsid w:val="00717DE4"/>
    <w:rsid w:val="00723932"/>
    <w:rsid w:val="00730B12"/>
    <w:rsid w:val="00731FB4"/>
    <w:rsid w:val="007320AB"/>
    <w:rsid w:val="00733711"/>
    <w:rsid w:val="007430B7"/>
    <w:rsid w:val="00764935"/>
    <w:rsid w:val="00772839"/>
    <w:rsid w:val="0077338E"/>
    <w:rsid w:val="00773D2B"/>
    <w:rsid w:val="00776758"/>
    <w:rsid w:val="00780950"/>
    <w:rsid w:val="007851B9"/>
    <w:rsid w:val="00786959"/>
    <w:rsid w:val="00796D40"/>
    <w:rsid w:val="00796F29"/>
    <w:rsid w:val="007A05D4"/>
    <w:rsid w:val="007A11CC"/>
    <w:rsid w:val="007A440C"/>
    <w:rsid w:val="007A6F78"/>
    <w:rsid w:val="007B080B"/>
    <w:rsid w:val="007D387F"/>
    <w:rsid w:val="007D7795"/>
    <w:rsid w:val="007D7FEE"/>
    <w:rsid w:val="007E3D61"/>
    <w:rsid w:val="007E7288"/>
    <w:rsid w:val="00801330"/>
    <w:rsid w:val="00804050"/>
    <w:rsid w:val="00805A9F"/>
    <w:rsid w:val="00805CEA"/>
    <w:rsid w:val="00810026"/>
    <w:rsid w:val="00810418"/>
    <w:rsid w:val="008144E4"/>
    <w:rsid w:val="00817983"/>
    <w:rsid w:val="00820ABD"/>
    <w:rsid w:val="00825DCD"/>
    <w:rsid w:val="0082706B"/>
    <w:rsid w:val="008361DC"/>
    <w:rsid w:val="00844160"/>
    <w:rsid w:val="00845537"/>
    <w:rsid w:val="008472B2"/>
    <w:rsid w:val="00850B11"/>
    <w:rsid w:val="00864DDF"/>
    <w:rsid w:val="00870BAC"/>
    <w:rsid w:val="00882951"/>
    <w:rsid w:val="00893DBD"/>
    <w:rsid w:val="00896DDA"/>
    <w:rsid w:val="008A080A"/>
    <w:rsid w:val="008B34F2"/>
    <w:rsid w:val="008B636A"/>
    <w:rsid w:val="008C0232"/>
    <w:rsid w:val="008C6E65"/>
    <w:rsid w:val="008D13A0"/>
    <w:rsid w:val="008D37C2"/>
    <w:rsid w:val="008D5075"/>
    <w:rsid w:val="008D7604"/>
    <w:rsid w:val="008E087C"/>
    <w:rsid w:val="008E4A9C"/>
    <w:rsid w:val="008F04C0"/>
    <w:rsid w:val="008F127D"/>
    <w:rsid w:val="008F1A81"/>
    <w:rsid w:val="009248BD"/>
    <w:rsid w:val="00926A40"/>
    <w:rsid w:val="009279F0"/>
    <w:rsid w:val="00931C04"/>
    <w:rsid w:val="00934166"/>
    <w:rsid w:val="00937F0F"/>
    <w:rsid w:val="00945481"/>
    <w:rsid w:val="00952BC2"/>
    <w:rsid w:val="009568E7"/>
    <w:rsid w:val="009602B0"/>
    <w:rsid w:val="00962E3A"/>
    <w:rsid w:val="009651AB"/>
    <w:rsid w:val="009708A9"/>
    <w:rsid w:val="0097330C"/>
    <w:rsid w:val="00974AF2"/>
    <w:rsid w:val="00975947"/>
    <w:rsid w:val="009802AD"/>
    <w:rsid w:val="00990052"/>
    <w:rsid w:val="00992A48"/>
    <w:rsid w:val="0099344B"/>
    <w:rsid w:val="00993E64"/>
    <w:rsid w:val="0099632F"/>
    <w:rsid w:val="009A24C4"/>
    <w:rsid w:val="009A38AF"/>
    <w:rsid w:val="009A7676"/>
    <w:rsid w:val="009B3D9E"/>
    <w:rsid w:val="009B4275"/>
    <w:rsid w:val="009B7D63"/>
    <w:rsid w:val="009C181C"/>
    <w:rsid w:val="009C6327"/>
    <w:rsid w:val="009D4759"/>
    <w:rsid w:val="009D6FCD"/>
    <w:rsid w:val="009E1EDC"/>
    <w:rsid w:val="009E5B57"/>
    <w:rsid w:val="00A03F4A"/>
    <w:rsid w:val="00A0798B"/>
    <w:rsid w:val="00A07E78"/>
    <w:rsid w:val="00A147F7"/>
    <w:rsid w:val="00A168D2"/>
    <w:rsid w:val="00A23F9B"/>
    <w:rsid w:val="00A31E4F"/>
    <w:rsid w:val="00A328BA"/>
    <w:rsid w:val="00A439CE"/>
    <w:rsid w:val="00A5045C"/>
    <w:rsid w:val="00A52417"/>
    <w:rsid w:val="00A5438A"/>
    <w:rsid w:val="00A72B7B"/>
    <w:rsid w:val="00A91ABE"/>
    <w:rsid w:val="00A96524"/>
    <w:rsid w:val="00A9670C"/>
    <w:rsid w:val="00A96847"/>
    <w:rsid w:val="00AA1552"/>
    <w:rsid w:val="00AC1047"/>
    <w:rsid w:val="00AC43D4"/>
    <w:rsid w:val="00AC4FE0"/>
    <w:rsid w:val="00AC7962"/>
    <w:rsid w:val="00AD1BA5"/>
    <w:rsid w:val="00AD49E8"/>
    <w:rsid w:val="00AD60BE"/>
    <w:rsid w:val="00AE24BB"/>
    <w:rsid w:val="00AE4245"/>
    <w:rsid w:val="00AE7777"/>
    <w:rsid w:val="00AF025C"/>
    <w:rsid w:val="00AF5654"/>
    <w:rsid w:val="00AF6843"/>
    <w:rsid w:val="00B06E5F"/>
    <w:rsid w:val="00B07B90"/>
    <w:rsid w:val="00B10365"/>
    <w:rsid w:val="00B104DE"/>
    <w:rsid w:val="00B16DA2"/>
    <w:rsid w:val="00B26277"/>
    <w:rsid w:val="00B3402C"/>
    <w:rsid w:val="00B40A70"/>
    <w:rsid w:val="00B431DA"/>
    <w:rsid w:val="00B44CD2"/>
    <w:rsid w:val="00B44F8F"/>
    <w:rsid w:val="00B517C6"/>
    <w:rsid w:val="00B548EC"/>
    <w:rsid w:val="00B60431"/>
    <w:rsid w:val="00B61589"/>
    <w:rsid w:val="00B6159E"/>
    <w:rsid w:val="00B71B44"/>
    <w:rsid w:val="00B81393"/>
    <w:rsid w:val="00B94F87"/>
    <w:rsid w:val="00B96F39"/>
    <w:rsid w:val="00B976F7"/>
    <w:rsid w:val="00BA0677"/>
    <w:rsid w:val="00BA4F8F"/>
    <w:rsid w:val="00BA5BCA"/>
    <w:rsid w:val="00BA7613"/>
    <w:rsid w:val="00BA7E29"/>
    <w:rsid w:val="00BB6532"/>
    <w:rsid w:val="00BB7263"/>
    <w:rsid w:val="00BC3C73"/>
    <w:rsid w:val="00BD16AD"/>
    <w:rsid w:val="00BD7484"/>
    <w:rsid w:val="00BF1991"/>
    <w:rsid w:val="00C107B8"/>
    <w:rsid w:val="00C16367"/>
    <w:rsid w:val="00C375F3"/>
    <w:rsid w:val="00C535B3"/>
    <w:rsid w:val="00C5540B"/>
    <w:rsid w:val="00C55B68"/>
    <w:rsid w:val="00C64098"/>
    <w:rsid w:val="00C6683E"/>
    <w:rsid w:val="00C7696E"/>
    <w:rsid w:val="00C823F2"/>
    <w:rsid w:val="00C82EBE"/>
    <w:rsid w:val="00CA63DE"/>
    <w:rsid w:val="00CB4842"/>
    <w:rsid w:val="00CC2E4F"/>
    <w:rsid w:val="00CC3F23"/>
    <w:rsid w:val="00CC6F51"/>
    <w:rsid w:val="00CD4473"/>
    <w:rsid w:val="00CD6518"/>
    <w:rsid w:val="00CD6EA9"/>
    <w:rsid w:val="00CE0A83"/>
    <w:rsid w:val="00CE7FE0"/>
    <w:rsid w:val="00CF494B"/>
    <w:rsid w:val="00D03CE3"/>
    <w:rsid w:val="00D0612B"/>
    <w:rsid w:val="00D0755C"/>
    <w:rsid w:val="00D16186"/>
    <w:rsid w:val="00D16635"/>
    <w:rsid w:val="00D16982"/>
    <w:rsid w:val="00D43D46"/>
    <w:rsid w:val="00D50D84"/>
    <w:rsid w:val="00D54D93"/>
    <w:rsid w:val="00D607BD"/>
    <w:rsid w:val="00D65FE6"/>
    <w:rsid w:val="00D6662A"/>
    <w:rsid w:val="00D76B41"/>
    <w:rsid w:val="00D8675A"/>
    <w:rsid w:val="00D87E54"/>
    <w:rsid w:val="00D964B7"/>
    <w:rsid w:val="00DA4B57"/>
    <w:rsid w:val="00DA6330"/>
    <w:rsid w:val="00DB07D9"/>
    <w:rsid w:val="00DB30DB"/>
    <w:rsid w:val="00DC132E"/>
    <w:rsid w:val="00DE3800"/>
    <w:rsid w:val="00DE3E59"/>
    <w:rsid w:val="00DE612C"/>
    <w:rsid w:val="00DF2C43"/>
    <w:rsid w:val="00E03E29"/>
    <w:rsid w:val="00E07324"/>
    <w:rsid w:val="00E120EC"/>
    <w:rsid w:val="00E12CB5"/>
    <w:rsid w:val="00E147F1"/>
    <w:rsid w:val="00E26968"/>
    <w:rsid w:val="00E448D8"/>
    <w:rsid w:val="00E509ED"/>
    <w:rsid w:val="00E513C7"/>
    <w:rsid w:val="00E51FFC"/>
    <w:rsid w:val="00E573E4"/>
    <w:rsid w:val="00E65193"/>
    <w:rsid w:val="00E7222A"/>
    <w:rsid w:val="00E72847"/>
    <w:rsid w:val="00E73A9A"/>
    <w:rsid w:val="00E82636"/>
    <w:rsid w:val="00EA18E2"/>
    <w:rsid w:val="00EA5C67"/>
    <w:rsid w:val="00EB182B"/>
    <w:rsid w:val="00EB2901"/>
    <w:rsid w:val="00ED190B"/>
    <w:rsid w:val="00ED2947"/>
    <w:rsid w:val="00EE0A52"/>
    <w:rsid w:val="00EE4AE1"/>
    <w:rsid w:val="00EE6E45"/>
    <w:rsid w:val="00F002AA"/>
    <w:rsid w:val="00F00F6D"/>
    <w:rsid w:val="00F034C1"/>
    <w:rsid w:val="00F23CBC"/>
    <w:rsid w:val="00F422AB"/>
    <w:rsid w:val="00F50E17"/>
    <w:rsid w:val="00F538E7"/>
    <w:rsid w:val="00F53D19"/>
    <w:rsid w:val="00F63B72"/>
    <w:rsid w:val="00F73089"/>
    <w:rsid w:val="00F82437"/>
    <w:rsid w:val="00F84CC7"/>
    <w:rsid w:val="00F8532A"/>
    <w:rsid w:val="00F9190E"/>
    <w:rsid w:val="00F94833"/>
    <w:rsid w:val="00FA14A6"/>
    <w:rsid w:val="00FB0751"/>
    <w:rsid w:val="00FB1901"/>
    <w:rsid w:val="00FB2E7F"/>
    <w:rsid w:val="00FC5EAB"/>
    <w:rsid w:val="00FC6F43"/>
    <w:rsid w:val="00FD0B2C"/>
    <w:rsid w:val="00FD21F0"/>
    <w:rsid w:val="00FD54A9"/>
    <w:rsid w:val="00FE43A9"/>
    <w:rsid w:val="00FE5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283CB"/>
  <w15:docId w15:val="{081A2457-16B8-4787-A439-782D7445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D2B"/>
    <w:pPr>
      <w:keepNext/>
      <w:keepLines/>
      <w:spacing w:before="480" w:after="0"/>
      <w:outlineLvl w:val="0"/>
    </w:pPr>
    <w:rPr>
      <w:rFonts w:ascii="Century Gothic" w:eastAsiaTheme="majorEastAsia" w:hAnsi="Century Gothic" w:cstheme="majorBidi"/>
      <w:bCs/>
      <w:color w:val="365F91" w:themeColor="accent1" w:themeShade="BF"/>
      <w:sz w:val="28"/>
      <w:szCs w:val="28"/>
    </w:rPr>
  </w:style>
  <w:style w:type="paragraph" w:styleId="Heading2">
    <w:name w:val="heading 2"/>
    <w:basedOn w:val="Normal"/>
    <w:next w:val="Normal"/>
    <w:link w:val="Heading2Char"/>
    <w:uiPriority w:val="9"/>
    <w:unhideWhenUsed/>
    <w:qFormat/>
    <w:rsid w:val="00DB07D9"/>
    <w:pPr>
      <w:keepNext/>
      <w:keepLines/>
      <w:spacing w:before="200" w:after="0"/>
      <w:outlineLvl w:val="1"/>
    </w:pPr>
    <w:rPr>
      <w:rFonts w:ascii="Century Gothic" w:eastAsiaTheme="majorEastAsia" w:hAnsi="Century Gothic" w:cstheme="majorBidi"/>
      <w:bCs/>
      <w:color w:val="4F81BD" w:themeColor="accent1"/>
      <w:sz w:val="24"/>
      <w:szCs w:val="26"/>
    </w:rPr>
  </w:style>
  <w:style w:type="paragraph" w:styleId="Heading3">
    <w:name w:val="heading 3"/>
    <w:basedOn w:val="Normal"/>
    <w:next w:val="Normal"/>
    <w:link w:val="Heading3Char"/>
    <w:uiPriority w:val="9"/>
    <w:unhideWhenUsed/>
    <w:qFormat/>
    <w:rsid w:val="002A6643"/>
    <w:pPr>
      <w:keepNext/>
      <w:keepLines/>
      <w:spacing w:before="200" w:after="0"/>
      <w:outlineLvl w:val="2"/>
    </w:pPr>
    <w:rPr>
      <w:rFonts w:ascii="Century Gothic" w:eastAsiaTheme="majorEastAsia" w:hAnsi="Century Gothic" w:cstheme="majorBidi"/>
      <w:bCs/>
      <w:color w:val="4F81BD" w:themeColor="accent1"/>
    </w:rPr>
  </w:style>
  <w:style w:type="paragraph" w:styleId="Heading4">
    <w:name w:val="heading 4"/>
    <w:basedOn w:val="Normal"/>
    <w:next w:val="Normal"/>
    <w:link w:val="Heading4Char"/>
    <w:uiPriority w:val="9"/>
    <w:unhideWhenUsed/>
    <w:qFormat/>
    <w:rsid w:val="00A72B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1E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1ED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9E1ED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1EDC"/>
    <w:rPr>
      <w:rFonts w:eastAsiaTheme="minorEastAsia"/>
      <w:lang w:val="en-US" w:eastAsia="ja-JP"/>
    </w:rPr>
  </w:style>
  <w:style w:type="paragraph" w:styleId="BalloonText">
    <w:name w:val="Balloon Text"/>
    <w:basedOn w:val="Normal"/>
    <w:link w:val="BalloonTextChar"/>
    <w:uiPriority w:val="99"/>
    <w:semiHidden/>
    <w:unhideWhenUsed/>
    <w:rsid w:val="009E1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EDC"/>
    <w:rPr>
      <w:rFonts w:ascii="Tahoma" w:hAnsi="Tahoma" w:cs="Tahoma"/>
      <w:sz w:val="16"/>
      <w:szCs w:val="16"/>
    </w:rPr>
  </w:style>
  <w:style w:type="character" w:customStyle="1" w:styleId="Heading1Char">
    <w:name w:val="Heading 1 Char"/>
    <w:basedOn w:val="DefaultParagraphFont"/>
    <w:link w:val="Heading1"/>
    <w:uiPriority w:val="9"/>
    <w:rsid w:val="00773D2B"/>
    <w:rPr>
      <w:rFonts w:ascii="Century Gothic" w:eastAsiaTheme="majorEastAsia" w:hAnsi="Century Gothic" w:cstheme="majorBidi"/>
      <w:bCs/>
      <w:color w:val="365F91" w:themeColor="accent1" w:themeShade="BF"/>
      <w:sz w:val="28"/>
      <w:szCs w:val="28"/>
    </w:rPr>
  </w:style>
  <w:style w:type="paragraph" w:styleId="Caption">
    <w:name w:val="caption"/>
    <w:basedOn w:val="Normal"/>
    <w:next w:val="Normal"/>
    <w:uiPriority w:val="35"/>
    <w:unhideWhenUsed/>
    <w:qFormat/>
    <w:rsid w:val="00773D2B"/>
    <w:pPr>
      <w:spacing w:line="240" w:lineRule="auto"/>
    </w:pPr>
    <w:rPr>
      <w:rFonts w:ascii="Century Gothic" w:hAnsi="Century Gothic"/>
      <w:bCs/>
      <w:color w:val="4F81BD" w:themeColor="accent1"/>
      <w:sz w:val="18"/>
      <w:szCs w:val="18"/>
    </w:rPr>
  </w:style>
  <w:style w:type="character" w:customStyle="1" w:styleId="Heading2Char">
    <w:name w:val="Heading 2 Char"/>
    <w:basedOn w:val="DefaultParagraphFont"/>
    <w:link w:val="Heading2"/>
    <w:uiPriority w:val="9"/>
    <w:rsid w:val="00DB07D9"/>
    <w:rPr>
      <w:rFonts w:ascii="Century Gothic" w:eastAsiaTheme="majorEastAsia" w:hAnsi="Century Gothic" w:cstheme="majorBidi"/>
      <w:bCs/>
      <w:color w:val="4F81BD" w:themeColor="accent1"/>
      <w:sz w:val="24"/>
      <w:szCs w:val="26"/>
    </w:rPr>
  </w:style>
  <w:style w:type="paragraph" w:styleId="ListParagraph">
    <w:name w:val="List Paragraph"/>
    <w:basedOn w:val="Normal"/>
    <w:uiPriority w:val="34"/>
    <w:qFormat/>
    <w:rsid w:val="0054014F"/>
    <w:pPr>
      <w:ind w:left="720"/>
      <w:contextualSpacing/>
    </w:pPr>
  </w:style>
  <w:style w:type="character" w:styleId="Hyperlink">
    <w:name w:val="Hyperlink"/>
    <w:basedOn w:val="DefaultParagraphFont"/>
    <w:uiPriority w:val="99"/>
    <w:unhideWhenUsed/>
    <w:rsid w:val="001E7541"/>
    <w:rPr>
      <w:color w:val="0000FF" w:themeColor="hyperlink"/>
      <w:u w:val="single"/>
    </w:rPr>
  </w:style>
  <w:style w:type="character" w:customStyle="1" w:styleId="Heading3Char">
    <w:name w:val="Heading 3 Char"/>
    <w:basedOn w:val="DefaultParagraphFont"/>
    <w:link w:val="Heading3"/>
    <w:uiPriority w:val="9"/>
    <w:rsid w:val="002A6643"/>
    <w:rPr>
      <w:rFonts w:ascii="Century Gothic" w:eastAsiaTheme="majorEastAsia" w:hAnsi="Century Gothic" w:cstheme="majorBidi"/>
      <w:bCs/>
      <w:color w:val="4F81BD" w:themeColor="accent1"/>
    </w:rPr>
  </w:style>
  <w:style w:type="paragraph" w:styleId="Header">
    <w:name w:val="header"/>
    <w:basedOn w:val="Normal"/>
    <w:link w:val="HeaderChar"/>
    <w:uiPriority w:val="99"/>
    <w:unhideWhenUsed/>
    <w:rsid w:val="003A2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9CD"/>
  </w:style>
  <w:style w:type="paragraph" w:styleId="Footer">
    <w:name w:val="footer"/>
    <w:basedOn w:val="Normal"/>
    <w:link w:val="FooterChar"/>
    <w:uiPriority w:val="99"/>
    <w:unhideWhenUsed/>
    <w:rsid w:val="003A2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9CD"/>
  </w:style>
  <w:style w:type="paragraph" w:styleId="TOCHeading">
    <w:name w:val="TOC Heading"/>
    <w:basedOn w:val="Heading1"/>
    <w:next w:val="Normal"/>
    <w:uiPriority w:val="39"/>
    <w:unhideWhenUsed/>
    <w:qFormat/>
    <w:rsid w:val="009708A9"/>
    <w:pPr>
      <w:outlineLvl w:val="9"/>
    </w:pPr>
    <w:rPr>
      <w:lang w:val="en-US" w:eastAsia="ja-JP"/>
    </w:rPr>
  </w:style>
  <w:style w:type="paragraph" w:styleId="TOC1">
    <w:name w:val="toc 1"/>
    <w:basedOn w:val="Normal"/>
    <w:next w:val="Normal"/>
    <w:autoRedefine/>
    <w:uiPriority w:val="39"/>
    <w:unhideWhenUsed/>
    <w:rsid w:val="009708A9"/>
    <w:pPr>
      <w:spacing w:after="100"/>
    </w:pPr>
  </w:style>
  <w:style w:type="paragraph" w:styleId="TOC2">
    <w:name w:val="toc 2"/>
    <w:basedOn w:val="Normal"/>
    <w:next w:val="Normal"/>
    <w:autoRedefine/>
    <w:uiPriority w:val="39"/>
    <w:unhideWhenUsed/>
    <w:rsid w:val="009708A9"/>
    <w:pPr>
      <w:spacing w:after="100"/>
      <w:ind w:left="220"/>
    </w:pPr>
  </w:style>
  <w:style w:type="paragraph" w:styleId="TOC3">
    <w:name w:val="toc 3"/>
    <w:basedOn w:val="Normal"/>
    <w:next w:val="Normal"/>
    <w:autoRedefine/>
    <w:uiPriority w:val="39"/>
    <w:unhideWhenUsed/>
    <w:rsid w:val="009708A9"/>
    <w:pPr>
      <w:spacing w:after="100"/>
      <w:ind w:left="440"/>
    </w:pPr>
  </w:style>
  <w:style w:type="character" w:customStyle="1" w:styleId="Heading4Char">
    <w:name w:val="Heading 4 Char"/>
    <w:basedOn w:val="DefaultParagraphFont"/>
    <w:link w:val="Heading4"/>
    <w:uiPriority w:val="9"/>
    <w:rsid w:val="00A72B7B"/>
    <w:rPr>
      <w:rFonts w:asciiTheme="majorHAnsi" w:eastAsiaTheme="majorEastAsia" w:hAnsiTheme="majorHAnsi" w:cstheme="majorBidi"/>
      <w:b/>
      <w:bCs/>
      <w:i/>
      <w:iCs/>
      <w:color w:val="4F81BD" w:themeColor="accent1"/>
    </w:rPr>
  </w:style>
  <w:style w:type="character" w:styleId="IntenseReference">
    <w:name w:val="Intense Reference"/>
    <w:basedOn w:val="DefaultParagraphFont"/>
    <w:uiPriority w:val="32"/>
    <w:qFormat/>
    <w:rsid w:val="00D964B7"/>
    <w:rPr>
      <w:b/>
      <w:bCs/>
      <w:smallCaps/>
      <w:color w:val="C0504D" w:themeColor="accent2"/>
      <w:spacing w:val="5"/>
      <w:u w:val="single"/>
    </w:rPr>
  </w:style>
  <w:style w:type="character" w:styleId="FollowedHyperlink">
    <w:name w:val="FollowedHyperlink"/>
    <w:basedOn w:val="DefaultParagraphFont"/>
    <w:uiPriority w:val="99"/>
    <w:semiHidden/>
    <w:unhideWhenUsed/>
    <w:rsid w:val="005F6EBD"/>
    <w:rPr>
      <w:color w:val="800080" w:themeColor="followedHyperlink"/>
      <w:u w:val="single"/>
    </w:rPr>
  </w:style>
  <w:style w:type="character" w:styleId="IntenseEmphasis">
    <w:name w:val="Intense Emphasis"/>
    <w:basedOn w:val="DefaultParagraphFont"/>
    <w:uiPriority w:val="21"/>
    <w:qFormat/>
    <w:rsid w:val="0020758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10111">
      <w:bodyDiv w:val="1"/>
      <w:marLeft w:val="0"/>
      <w:marRight w:val="0"/>
      <w:marTop w:val="0"/>
      <w:marBottom w:val="0"/>
      <w:divBdr>
        <w:top w:val="none" w:sz="0" w:space="0" w:color="auto"/>
        <w:left w:val="none" w:sz="0" w:space="0" w:color="auto"/>
        <w:bottom w:val="none" w:sz="0" w:space="0" w:color="auto"/>
        <w:right w:val="none" w:sz="0" w:space="0" w:color="auto"/>
      </w:divBdr>
    </w:div>
    <w:div w:id="1886599106">
      <w:bodyDiv w:val="1"/>
      <w:marLeft w:val="0"/>
      <w:marRight w:val="0"/>
      <w:marTop w:val="0"/>
      <w:marBottom w:val="0"/>
      <w:divBdr>
        <w:top w:val="none" w:sz="0" w:space="0" w:color="auto"/>
        <w:left w:val="none" w:sz="0" w:space="0" w:color="auto"/>
        <w:bottom w:val="none" w:sz="0" w:space="0" w:color="auto"/>
        <w:right w:val="none" w:sz="0" w:space="0" w:color="auto"/>
      </w:divBdr>
    </w:div>
    <w:div w:id="21373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ecostless.co.uk/electronics/memory-card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ixi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B2A12-7FB9-4EB1-91D5-5245FE8D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781</Words>
  <Characters>4458</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XG3P Camera Glasses</vt:lpstr>
    </vt:vector>
  </TitlesOfParts>
  <Company>ixium</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XG3P Camera Glasses</dc:title>
  <dc:subject>User Manual</dc:subject>
  <dc:creator>Lee Burnell</dc:creator>
  <cp:lastModifiedBy>Lee Burnell</cp:lastModifiedBy>
  <cp:revision>2</cp:revision>
  <cp:lastPrinted>2017-03-23T15:43:00Z</cp:lastPrinted>
  <dcterms:created xsi:type="dcterms:W3CDTF">2017-03-23T15:59:00Z</dcterms:created>
  <dcterms:modified xsi:type="dcterms:W3CDTF">2017-03-23T15:59:00Z</dcterms:modified>
</cp:coreProperties>
</file>